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B6" w:rsidRPr="006C6012" w:rsidRDefault="00F071B6" w:rsidP="00F071B6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F071B6" w:rsidRPr="00FF14B5" w:rsidRDefault="00F071B6" w:rsidP="00F071B6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:rsidR="00F071B6" w:rsidRPr="009C058B" w:rsidRDefault="00F071B6" w:rsidP="00F071B6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</w:p>
    <w:p w:rsidR="00F071B6" w:rsidRPr="009C058B" w:rsidRDefault="00F071B6" w:rsidP="00F071B6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:rsidR="00F071B6" w:rsidRDefault="00F071B6" w:rsidP="00F071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ROMÂNIA </w:t>
      </w:r>
    </w:p>
    <w:p w:rsidR="00F071B6" w:rsidRPr="00D3676F" w:rsidRDefault="00F071B6" w:rsidP="00F071B6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:rsidR="00F071B6" w:rsidRPr="00D3676F" w:rsidRDefault="00F071B6" w:rsidP="00F071B6">
      <w:pPr>
        <w:jc w:val="center"/>
        <w:rPr>
          <w:rFonts w:ascii="Arial" w:hAnsi="Arial" w:cs="Arial"/>
          <w:b/>
          <w:sz w:val="24"/>
          <w:szCs w:val="24"/>
        </w:rPr>
      </w:pPr>
      <w:r w:rsidRPr="00D3676F">
        <w:rPr>
          <w:rFonts w:ascii="Arial" w:hAnsi="Arial" w:cs="Arial"/>
          <w:b/>
          <w:sz w:val="24"/>
          <w:szCs w:val="24"/>
        </w:rPr>
        <w:t>CONSILIUL LOCAL AL COMUNEI CAŢA</w:t>
      </w:r>
    </w:p>
    <w:p w:rsidR="00F071B6" w:rsidRPr="00CF1B4C" w:rsidRDefault="00F071B6" w:rsidP="00F071B6">
      <w:pPr>
        <w:jc w:val="center"/>
        <w:rPr>
          <w:rFonts w:ascii="Arial" w:hAnsi="Arial" w:cs="Arial"/>
        </w:rPr>
      </w:pPr>
    </w:p>
    <w:p w:rsidR="00F071B6" w:rsidRPr="00CF1B4C" w:rsidRDefault="00F071B6" w:rsidP="00F071B6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HOTĂRÂ</w:t>
      </w:r>
      <w:r w:rsidRPr="00CF1B4C">
        <w:rPr>
          <w:rFonts w:ascii="Arial" w:hAnsi="Arial" w:cs="Arial"/>
          <w:b/>
          <w:u w:val="single"/>
        </w:rPr>
        <w:t>RE</w:t>
      </w:r>
      <w:r>
        <w:rPr>
          <w:rFonts w:ascii="Arial" w:hAnsi="Arial" w:cs="Arial"/>
          <w:b/>
          <w:u w:val="single"/>
        </w:rPr>
        <w:t>A NR.</w:t>
      </w:r>
      <w:proofErr w:type="gramEnd"/>
      <w:r>
        <w:rPr>
          <w:rFonts w:ascii="Arial" w:hAnsi="Arial" w:cs="Arial"/>
          <w:b/>
          <w:u w:val="single"/>
        </w:rPr>
        <w:t xml:space="preserve"> 64/14.09.2018</w:t>
      </w:r>
    </w:p>
    <w:p w:rsidR="00F071B6" w:rsidRDefault="00F071B6" w:rsidP="00F071B6">
      <w:pPr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pr</w:t>
      </w:r>
      <w:r w:rsidRPr="00AD19BA">
        <w:rPr>
          <w:rFonts w:ascii="Arial" w:hAnsi="Arial" w:cs="Arial"/>
          <w:b/>
        </w:rPr>
        <w:t>ivind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repararea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conductei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apă</w:t>
      </w:r>
      <w:proofErr w:type="spellEnd"/>
      <w:r w:rsidR="001167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care </w:t>
      </w:r>
      <w:proofErr w:type="spellStart"/>
      <w:r>
        <w:rPr>
          <w:rFonts w:ascii="Arial" w:hAnsi="Arial" w:cs="Arial"/>
          <w:b/>
        </w:rPr>
        <w:t>alimenteză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crepurile</w:t>
      </w:r>
      <w:proofErr w:type="spellEnd"/>
      <w:r>
        <w:rPr>
          <w:rFonts w:ascii="Arial" w:hAnsi="Arial" w:cs="Arial"/>
          <w:b/>
        </w:rPr>
        <w:t xml:space="preserve"> din </w:t>
      </w:r>
      <w:proofErr w:type="spellStart"/>
      <w:r>
        <w:rPr>
          <w:rFonts w:ascii="Arial" w:hAnsi="Arial" w:cs="Arial"/>
          <w:b/>
        </w:rPr>
        <w:t>satul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Paloş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comuna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Caţa</w:t>
      </w:r>
      <w:proofErr w:type="spellEnd"/>
    </w:p>
    <w:p w:rsidR="00F071B6" w:rsidRDefault="00F071B6" w:rsidP="00F071B6">
      <w:pPr>
        <w:rPr>
          <w:rFonts w:ascii="Arial" w:hAnsi="Arial" w:cs="Arial"/>
        </w:rPr>
      </w:pPr>
    </w:p>
    <w:p w:rsidR="00F071B6" w:rsidRDefault="00F071B6" w:rsidP="00F071B6">
      <w:pPr>
        <w:jc w:val="both"/>
        <w:rPr>
          <w:rFonts w:ascii="Arial" w:hAnsi="Arial" w:cs="Arial"/>
        </w:rPr>
      </w:pPr>
    </w:p>
    <w:p w:rsidR="00F071B6" w:rsidRDefault="00F071B6" w:rsidP="00F071B6">
      <w:pPr>
        <w:jc w:val="both"/>
        <w:rPr>
          <w:rFonts w:ascii="Arial" w:hAnsi="Arial" w:cs="Arial"/>
        </w:rPr>
      </w:pPr>
      <w:proofErr w:type="spellStart"/>
      <w:r w:rsidRPr="00030858">
        <w:rPr>
          <w:rFonts w:ascii="Arial" w:hAnsi="Arial" w:cs="Arial"/>
        </w:rPr>
        <w:t>Consiliul</w:t>
      </w:r>
      <w:proofErr w:type="spellEnd"/>
      <w:r w:rsidRPr="00030858">
        <w:rPr>
          <w:rFonts w:ascii="Arial" w:hAnsi="Arial" w:cs="Arial"/>
        </w:rPr>
        <w:t xml:space="preserve"> Local al </w:t>
      </w:r>
      <w:proofErr w:type="spellStart"/>
      <w:r w:rsidRPr="00030858">
        <w:rPr>
          <w:rFonts w:ascii="Arial" w:hAnsi="Arial" w:cs="Arial"/>
        </w:rPr>
        <w:t>Comunei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Caţa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întrunit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în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şedinţă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extr</w:t>
      </w:r>
      <w:r w:rsidR="00116732">
        <w:rPr>
          <w:rFonts w:ascii="Arial" w:hAnsi="Arial" w:cs="Arial"/>
        </w:rPr>
        <w:t>aordinară</w:t>
      </w:r>
      <w:proofErr w:type="spellEnd"/>
      <w:r w:rsidR="00116732">
        <w:rPr>
          <w:rFonts w:ascii="Arial" w:hAnsi="Arial" w:cs="Arial"/>
        </w:rPr>
        <w:t xml:space="preserve"> </w:t>
      </w:r>
      <w:proofErr w:type="spellStart"/>
      <w:r w:rsidR="00116732">
        <w:rPr>
          <w:rFonts w:ascii="Arial" w:hAnsi="Arial" w:cs="Arial"/>
        </w:rPr>
        <w:t>în</w:t>
      </w:r>
      <w:proofErr w:type="spellEnd"/>
      <w:r w:rsidR="00116732">
        <w:rPr>
          <w:rFonts w:ascii="Arial" w:hAnsi="Arial" w:cs="Arial"/>
        </w:rPr>
        <w:t xml:space="preserve"> data de 14.09.2018,</w:t>
      </w:r>
      <w:r w:rsidRPr="00030858">
        <w:rPr>
          <w:rFonts w:ascii="Arial" w:hAnsi="Arial" w:cs="Arial"/>
        </w:rPr>
        <w:t xml:space="preserve"> </w:t>
      </w:r>
    </w:p>
    <w:p w:rsidR="00F071B6" w:rsidRPr="00030858" w:rsidRDefault="00F071B6" w:rsidP="00F071B6">
      <w:pPr>
        <w:jc w:val="both"/>
        <w:rPr>
          <w:rFonts w:ascii="Arial" w:hAnsi="Arial" w:cs="Arial"/>
        </w:rPr>
      </w:pPr>
    </w:p>
    <w:p w:rsidR="00F071B6" w:rsidRDefault="00F071B6" w:rsidP="00F071B6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Întrucât Consiliul local a aprobat suplimentarea ordinii de zi cu proiectul de hotărâre privind </w:t>
      </w:r>
      <w:proofErr w:type="spellStart"/>
      <w:r w:rsidRPr="00F071B6">
        <w:rPr>
          <w:rFonts w:ascii="Arial" w:hAnsi="Arial" w:cs="Arial"/>
        </w:rPr>
        <w:t>repararea</w:t>
      </w:r>
      <w:proofErr w:type="spellEnd"/>
      <w:r w:rsidRPr="00F071B6">
        <w:rPr>
          <w:rFonts w:ascii="Arial" w:hAnsi="Arial" w:cs="Arial"/>
        </w:rPr>
        <w:t xml:space="preserve"> </w:t>
      </w:r>
      <w:proofErr w:type="spellStart"/>
      <w:r w:rsidRPr="00F071B6">
        <w:rPr>
          <w:rFonts w:ascii="Arial" w:hAnsi="Arial" w:cs="Arial"/>
        </w:rPr>
        <w:t>conductei</w:t>
      </w:r>
      <w:proofErr w:type="spellEnd"/>
      <w:r w:rsidRPr="00F071B6">
        <w:rPr>
          <w:rFonts w:ascii="Arial" w:hAnsi="Arial" w:cs="Arial"/>
        </w:rPr>
        <w:t xml:space="preserve"> de </w:t>
      </w:r>
      <w:proofErr w:type="spellStart"/>
      <w:r w:rsidRPr="00F071B6">
        <w:rPr>
          <w:rFonts w:ascii="Arial" w:hAnsi="Arial" w:cs="Arial"/>
        </w:rPr>
        <w:t>apă</w:t>
      </w:r>
      <w:proofErr w:type="spellEnd"/>
      <w:r w:rsidR="00CD370A">
        <w:rPr>
          <w:rFonts w:ascii="Arial" w:hAnsi="Arial" w:cs="Arial"/>
        </w:rPr>
        <w:t xml:space="preserve"> </w:t>
      </w:r>
      <w:r w:rsidRPr="00F071B6">
        <w:rPr>
          <w:rFonts w:ascii="Arial" w:hAnsi="Arial" w:cs="Arial"/>
        </w:rPr>
        <w:t xml:space="preserve">care </w:t>
      </w:r>
      <w:proofErr w:type="spellStart"/>
      <w:r w:rsidRPr="00F071B6">
        <w:rPr>
          <w:rFonts w:ascii="Arial" w:hAnsi="Arial" w:cs="Arial"/>
        </w:rPr>
        <w:t>alimenteză</w:t>
      </w:r>
      <w:proofErr w:type="spellEnd"/>
      <w:r w:rsidRPr="00F071B6">
        <w:rPr>
          <w:rFonts w:ascii="Arial" w:hAnsi="Arial" w:cs="Arial"/>
        </w:rPr>
        <w:t xml:space="preserve"> </w:t>
      </w:r>
      <w:proofErr w:type="spellStart"/>
      <w:r w:rsidRPr="00F071B6">
        <w:rPr>
          <w:rFonts w:ascii="Arial" w:hAnsi="Arial" w:cs="Arial"/>
        </w:rPr>
        <w:t>crepurile</w:t>
      </w:r>
      <w:proofErr w:type="spellEnd"/>
      <w:r w:rsidRPr="00F071B6">
        <w:rPr>
          <w:rFonts w:ascii="Arial" w:hAnsi="Arial" w:cs="Arial"/>
        </w:rPr>
        <w:t xml:space="preserve"> din </w:t>
      </w:r>
      <w:proofErr w:type="spellStart"/>
      <w:r w:rsidRPr="00F071B6">
        <w:rPr>
          <w:rFonts w:ascii="Arial" w:hAnsi="Arial" w:cs="Arial"/>
        </w:rPr>
        <w:t>satul</w:t>
      </w:r>
      <w:proofErr w:type="spellEnd"/>
      <w:r w:rsidRPr="00F071B6">
        <w:rPr>
          <w:rFonts w:ascii="Arial" w:hAnsi="Arial" w:cs="Arial"/>
        </w:rPr>
        <w:t xml:space="preserve"> </w:t>
      </w:r>
      <w:proofErr w:type="spellStart"/>
      <w:r w:rsidRPr="00F071B6">
        <w:rPr>
          <w:rFonts w:ascii="Arial" w:hAnsi="Arial" w:cs="Arial"/>
        </w:rPr>
        <w:t>Paloş</w:t>
      </w:r>
      <w:proofErr w:type="spellEnd"/>
      <w:r w:rsidRPr="00F071B6">
        <w:rPr>
          <w:rFonts w:ascii="Arial" w:hAnsi="Arial" w:cs="Arial"/>
        </w:rPr>
        <w:t xml:space="preserve">, </w:t>
      </w:r>
      <w:proofErr w:type="spellStart"/>
      <w:r w:rsidRPr="00F071B6">
        <w:rPr>
          <w:rFonts w:ascii="Arial" w:hAnsi="Arial" w:cs="Arial"/>
        </w:rPr>
        <w:t>comuna</w:t>
      </w:r>
      <w:proofErr w:type="spellEnd"/>
      <w:r w:rsidRPr="00F071B6">
        <w:rPr>
          <w:rFonts w:ascii="Arial" w:hAnsi="Arial" w:cs="Arial"/>
        </w:rPr>
        <w:t xml:space="preserve"> </w:t>
      </w:r>
      <w:proofErr w:type="spellStart"/>
      <w:r w:rsidRPr="00F071B6">
        <w:rPr>
          <w:rFonts w:ascii="Arial" w:hAnsi="Arial" w:cs="Arial"/>
        </w:rPr>
        <w:t>Caţa</w:t>
      </w:r>
      <w:proofErr w:type="spellEnd"/>
      <w:r w:rsidR="00786B20">
        <w:rPr>
          <w:rFonts w:ascii="Arial" w:hAnsi="Arial" w:cs="Arial"/>
        </w:rPr>
        <w:t>,</w:t>
      </w:r>
      <w:r w:rsidRPr="00E966C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r w:rsidR="009F5D27">
        <w:rPr>
          <w:rFonts w:ascii="Arial" w:hAnsi="Arial" w:cs="Arial"/>
          <w:lang w:val="ro-RO"/>
        </w:rPr>
        <w:t>referatul de necesitate</w:t>
      </w:r>
      <w:r w:rsidR="00966C65">
        <w:rPr>
          <w:rFonts w:ascii="Arial" w:hAnsi="Arial" w:cs="Arial"/>
          <w:lang w:val="ro-RO"/>
        </w:rPr>
        <w:t xml:space="preserve"> nr. 3726 din 12.09.2018</w:t>
      </w:r>
      <w:r>
        <w:rPr>
          <w:rFonts w:ascii="Arial" w:hAnsi="Arial" w:cs="Arial"/>
          <w:lang w:val="ro-RO"/>
        </w:rPr>
        <w:t xml:space="preserve">, domnul </w:t>
      </w:r>
      <w:r w:rsidR="009F5D27">
        <w:rPr>
          <w:rFonts w:ascii="Arial" w:hAnsi="Arial" w:cs="Arial"/>
          <w:lang w:val="ro-RO"/>
        </w:rPr>
        <w:t>vice</w:t>
      </w:r>
      <w:r>
        <w:rPr>
          <w:rFonts w:ascii="Arial" w:hAnsi="Arial" w:cs="Arial"/>
          <w:lang w:val="ro-RO"/>
        </w:rPr>
        <w:t xml:space="preserve">primar </w:t>
      </w:r>
      <w:r w:rsidR="009F5D27">
        <w:rPr>
          <w:rFonts w:ascii="Arial" w:hAnsi="Arial" w:cs="Arial"/>
          <w:lang w:val="ro-RO"/>
        </w:rPr>
        <w:t>Kelemen Deines</w:t>
      </w:r>
      <w:r>
        <w:rPr>
          <w:rFonts w:ascii="Arial" w:hAnsi="Arial" w:cs="Arial"/>
          <w:lang w:val="ro-RO"/>
        </w:rPr>
        <w:t xml:space="preserve">, a subliniat urgenţa reparaţiei acestei conducte, </w:t>
      </w:r>
      <w:r w:rsidR="00CD370A">
        <w:rPr>
          <w:rFonts w:ascii="Arial" w:hAnsi="Arial" w:cs="Arial"/>
          <w:lang w:val="ro-RO"/>
        </w:rPr>
        <w:t xml:space="preserve">aceasta fiind </w:t>
      </w:r>
      <w:r>
        <w:rPr>
          <w:rFonts w:ascii="Arial" w:hAnsi="Arial" w:cs="Arial"/>
          <w:lang w:val="ro-RO"/>
        </w:rPr>
        <w:t xml:space="preserve">singura sursă de alimentare cu apă </w:t>
      </w:r>
      <w:r w:rsidR="00967742">
        <w:rPr>
          <w:rFonts w:ascii="Arial" w:hAnsi="Arial" w:cs="Arial"/>
          <w:lang w:val="ro-RO"/>
        </w:rPr>
        <w:t>din</w:t>
      </w:r>
      <w:r>
        <w:rPr>
          <w:rFonts w:ascii="Arial" w:hAnsi="Arial" w:cs="Arial"/>
          <w:lang w:val="ro-RO"/>
        </w:rPr>
        <w:t xml:space="preserve"> satul Paloş</w:t>
      </w:r>
      <w:r w:rsidR="00EF5CA8">
        <w:rPr>
          <w:rFonts w:ascii="Arial" w:hAnsi="Arial" w:cs="Arial"/>
          <w:lang w:val="ro-RO"/>
        </w:rPr>
        <w:t>, în vederea asigurării unui debit suficient de apă pentru adăparea animalelor şi satisfacerea altor nevoi gospodăreşti ale locuitorilor acestui sat</w:t>
      </w:r>
      <w:r w:rsidR="00116732">
        <w:rPr>
          <w:rFonts w:ascii="Arial" w:hAnsi="Arial" w:cs="Arial"/>
          <w:lang w:val="ro-RO"/>
        </w:rPr>
        <w:t>,</w:t>
      </w:r>
    </w:p>
    <w:p w:rsidR="00786B20" w:rsidRDefault="00786B20" w:rsidP="00786B20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temeiul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 art.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="00116732">
        <w:rPr>
          <w:rFonts w:ascii="Arial" w:hAnsi="Arial" w:cs="Arial"/>
        </w:rPr>
        <w:t xml:space="preserve">36 </w:t>
      </w:r>
      <w:proofErr w:type="spellStart"/>
      <w:r w:rsidR="00116732">
        <w:rPr>
          <w:rFonts w:ascii="Arial" w:hAnsi="Arial" w:cs="Arial"/>
        </w:rPr>
        <w:t>alin</w:t>
      </w:r>
      <w:proofErr w:type="spellEnd"/>
      <w:r w:rsidR="00116732">
        <w:rPr>
          <w:rFonts w:ascii="Arial" w:hAnsi="Arial" w:cs="Arial"/>
        </w:rPr>
        <w:t>.</w:t>
      </w:r>
      <w:proofErr w:type="gramEnd"/>
      <w:r w:rsidR="00116732">
        <w:rPr>
          <w:rFonts w:ascii="Arial" w:hAnsi="Arial" w:cs="Arial"/>
        </w:rPr>
        <w:t xml:space="preserve"> (6) </w:t>
      </w:r>
      <w:proofErr w:type="gramStart"/>
      <w:r w:rsidR="00116732">
        <w:rPr>
          <w:rFonts w:ascii="Arial" w:hAnsi="Arial" w:cs="Arial"/>
        </w:rPr>
        <w:t>lit</w:t>
      </w:r>
      <w:proofErr w:type="gramEnd"/>
      <w:r w:rsidR="00116732">
        <w:rPr>
          <w:rFonts w:ascii="Arial" w:hAnsi="Arial" w:cs="Arial"/>
        </w:rPr>
        <w:t xml:space="preserve">. </w:t>
      </w:r>
      <w:proofErr w:type="gramStart"/>
      <w:r w:rsidR="00116732">
        <w:rPr>
          <w:rFonts w:ascii="Arial" w:hAnsi="Arial" w:cs="Arial"/>
        </w:rPr>
        <w:t>a</w:t>
      </w:r>
      <w:proofErr w:type="gramEnd"/>
      <w:r w:rsidR="00116732">
        <w:rPr>
          <w:rFonts w:ascii="Arial" w:hAnsi="Arial" w:cs="Arial"/>
        </w:rPr>
        <w:t xml:space="preserve"> </w:t>
      </w:r>
      <w:proofErr w:type="spellStart"/>
      <w:r w:rsidR="00116732">
        <w:rPr>
          <w:rFonts w:ascii="Arial" w:hAnsi="Arial" w:cs="Arial"/>
        </w:rPr>
        <w:t>punctul</w:t>
      </w:r>
      <w:proofErr w:type="spellEnd"/>
      <w:r w:rsidR="00116732">
        <w:rPr>
          <w:rFonts w:ascii="Arial" w:hAnsi="Arial" w:cs="Arial"/>
        </w:rPr>
        <w:t xml:space="preserve"> 14 </w:t>
      </w:r>
      <w:proofErr w:type="spellStart"/>
      <w:r w:rsidR="00116732">
        <w:rPr>
          <w:rFonts w:ascii="Arial" w:hAnsi="Arial" w:cs="Arial"/>
        </w:rPr>
        <w:t>şi</w:t>
      </w:r>
      <w:proofErr w:type="spellEnd"/>
      <w:r w:rsidR="00116732">
        <w:rPr>
          <w:rFonts w:ascii="Arial" w:hAnsi="Arial" w:cs="Arial"/>
        </w:rPr>
        <w:t xml:space="preserve"> art. </w:t>
      </w:r>
      <w:proofErr w:type="gramStart"/>
      <w:r w:rsidR="00116732">
        <w:rPr>
          <w:rFonts w:ascii="Arial" w:hAnsi="Arial" w:cs="Arial"/>
        </w:rPr>
        <w:t xml:space="preserve">45 </w:t>
      </w:r>
      <w:proofErr w:type="spellStart"/>
      <w:r w:rsidR="00116732">
        <w:rPr>
          <w:rFonts w:ascii="Arial" w:hAnsi="Arial" w:cs="Arial"/>
        </w:rPr>
        <w:t>alin</w:t>
      </w:r>
      <w:proofErr w:type="spellEnd"/>
      <w:r w:rsidR="00116732">
        <w:rPr>
          <w:rFonts w:ascii="Arial" w:hAnsi="Arial" w:cs="Arial"/>
        </w:rPr>
        <w:t>.</w:t>
      </w:r>
      <w:proofErr w:type="gramEnd"/>
      <w:r w:rsidR="00116732">
        <w:rPr>
          <w:rFonts w:ascii="Arial" w:hAnsi="Arial" w:cs="Arial"/>
        </w:rPr>
        <w:t xml:space="preserve"> (1) </w:t>
      </w:r>
      <w:proofErr w:type="gramStart"/>
      <w:r>
        <w:rPr>
          <w:rFonts w:ascii="Arial" w:hAnsi="Arial" w:cs="Arial"/>
        </w:rPr>
        <w:t>din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215/2001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locală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,</w:t>
      </w:r>
    </w:p>
    <w:p w:rsidR="00786B20" w:rsidRPr="00E966C9" w:rsidRDefault="00786B20" w:rsidP="00F071B6">
      <w:pPr>
        <w:jc w:val="both"/>
        <w:rPr>
          <w:rFonts w:ascii="Arial" w:hAnsi="Arial" w:cs="Arial"/>
          <w:lang w:val="ro-RO"/>
        </w:rPr>
      </w:pPr>
    </w:p>
    <w:p w:rsidR="00786B20" w:rsidRDefault="00786B20" w:rsidP="00F071B6">
      <w:pPr>
        <w:jc w:val="both"/>
        <w:rPr>
          <w:rFonts w:ascii="Arial" w:hAnsi="Arial" w:cs="Arial"/>
        </w:rPr>
      </w:pPr>
    </w:p>
    <w:p w:rsidR="00F071B6" w:rsidRDefault="00F071B6" w:rsidP="00F071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HOTĂRÂŞTE:</w:t>
      </w:r>
    </w:p>
    <w:p w:rsidR="00F071B6" w:rsidRDefault="00F071B6" w:rsidP="00F071B6">
      <w:pPr>
        <w:jc w:val="both"/>
        <w:rPr>
          <w:rFonts w:ascii="Arial" w:hAnsi="Arial" w:cs="Arial"/>
        </w:rPr>
      </w:pPr>
    </w:p>
    <w:p w:rsidR="00116732" w:rsidRDefault="00F071B6" w:rsidP="0011673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1. </w:t>
      </w:r>
      <w:r w:rsidRPr="00116732">
        <w:rPr>
          <w:rFonts w:ascii="Arial" w:hAnsi="Arial" w:cs="Arial"/>
        </w:rPr>
        <w:t xml:space="preserve">Se </w:t>
      </w:r>
      <w:proofErr w:type="spellStart"/>
      <w:r w:rsidRPr="00116732">
        <w:rPr>
          <w:rFonts w:ascii="Arial" w:hAnsi="Arial" w:cs="Arial"/>
        </w:rPr>
        <w:t>aprobă</w:t>
      </w:r>
      <w:proofErr w:type="spellEnd"/>
      <w:r w:rsidRPr="00116732">
        <w:rPr>
          <w:rFonts w:ascii="Arial" w:hAnsi="Arial" w:cs="Arial"/>
        </w:rPr>
        <w:t xml:space="preserve"> </w:t>
      </w:r>
      <w:proofErr w:type="spellStart"/>
      <w:r w:rsidR="00116732" w:rsidRPr="00116732">
        <w:rPr>
          <w:rFonts w:ascii="Arial" w:hAnsi="Arial" w:cs="Arial"/>
        </w:rPr>
        <w:t>executarea</w:t>
      </w:r>
      <w:proofErr w:type="spellEnd"/>
      <w:r w:rsidR="00116732" w:rsidRPr="00116732">
        <w:rPr>
          <w:rFonts w:ascii="Arial" w:hAnsi="Arial" w:cs="Arial"/>
        </w:rPr>
        <w:t xml:space="preserve"> </w:t>
      </w:r>
      <w:proofErr w:type="spellStart"/>
      <w:r w:rsidR="00116732" w:rsidRPr="00116732">
        <w:rPr>
          <w:rFonts w:ascii="Arial" w:hAnsi="Arial" w:cs="Arial"/>
        </w:rPr>
        <w:t>lucrărilor</w:t>
      </w:r>
      <w:proofErr w:type="spellEnd"/>
      <w:r w:rsidR="00116732" w:rsidRPr="00116732">
        <w:rPr>
          <w:rFonts w:ascii="Arial" w:hAnsi="Arial" w:cs="Arial"/>
        </w:rPr>
        <w:t xml:space="preserve"> de </w:t>
      </w:r>
      <w:proofErr w:type="spellStart"/>
      <w:r w:rsidR="00116732" w:rsidRPr="00116732">
        <w:rPr>
          <w:rFonts w:ascii="Arial" w:hAnsi="Arial" w:cs="Arial"/>
        </w:rPr>
        <w:t>reparaţii</w:t>
      </w:r>
      <w:proofErr w:type="spellEnd"/>
      <w:r w:rsidR="00116732" w:rsidRPr="00116732">
        <w:rPr>
          <w:rFonts w:ascii="Arial" w:hAnsi="Arial" w:cs="Arial"/>
        </w:rPr>
        <w:t xml:space="preserve"> la </w:t>
      </w:r>
      <w:proofErr w:type="spellStart"/>
      <w:r w:rsidR="00116732" w:rsidRPr="00116732">
        <w:rPr>
          <w:rFonts w:ascii="Arial" w:hAnsi="Arial" w:cs="Arial"/>
        </w:rPr>
        <w:t>conducta</w:t>
      </w:r>
      <w:proofErr w:type="spellEnd"/>
      <w:r w:rsidR="00116732" w:rsidRPr="00116732">
        <w:rPr>
          <w:rFonts w:ascii="Arial" w:hAnsi="Arial" w:cs="Arial"/>
        </w:rPr>
        <w:t xml:space="preserve"> de </w:t>
      </w:r>
      <w:proofErr w:type="spellStart"/>
      <w:proofErr w:type="gramStart"/>
      <w:r w:rsidR="00116732" w:rsidRPr="00116732">
        <w:rPr>
          <w:rFonts w:ascii="Arial" w:hAnsi="Arial" w:cs="Arial"/>
        </w:rPr>
        <w:t>apă</w:t>
      </w:r>
      <w:proofErr w:type="spellEnd"/>
      <w:proofErr w:type="gramEnd"/>
      <w:r w:rsidR="00116732" w:rsidRPr="00116732">
        <w:rPr>
          <w:rFonts w:ascii="Arial" w:hAnsi="Arial" w:cs="Arial"/>
        </w:rPr>
        <w:t xml:space="preserve"> care </w:t>
      </w:r>
      <w:proofErr w:type="spellStart"/>
      <w:r w:rsidR="00116732" w:rsidRPr="00116732">
        <w:rPr>
          <w:rFonts w:ascii="Arial" w:hAnsi="Arial" w:cs="Arial"/>
        </w:rPr>
        <w:t>alimenteză</w:t>
      </w:r>
      <w:proofErr w:type="spellEnd"/>
      <w:r w:rsidR="00116732" w:rsidRPr="00116732">
        <w:rPr>
          <w:rFonts w:ascii="Arial" w:hAnsi="Arial" w:cs="Arial"/>
        </w:rPr>
        <w:t xml:space="preserve"> </w:t>
      </w:r>
      <w:proofErr w:type="spellStart"/>
      <w:r w:rsidR="00116732" w:rsidRPr="00116732">
        <w:rPr>
          <w:rFonts w:ascii="Arial" w:hAnsi="Arial" w:cs="Arial"/>
        </w:rPr>
        <w:t>crepurile</w:t>
      </w:r>
      <w:proofErr w:type="spellEnd"/>
      <w:r w:rsidR="00116732" w:rsidRPr="00116732">
        <w:rPr>
          <w:rFonts w:ascii="Arial" w:hAnsi="Arial" w:cs="Arial"/>
        </w:rPr>
        <w:t xml:space="preserve"> din </w:t>
      </w:r>
      <w:proofErr w:type="spellStart"/>
      <w:r w:rsidR="00116732" w:rsidRPr="00116732">
        <w:rPr>
          <w:rFonts w:ascii="Arial" w:hAnsi="Arial" w:cs="Arial"/>
        </w:rPr>
        <w:t>satul</w:t>
      </w:r>
      <w:proofErr w:type="spellEnd"/>
      <w:r w:rsidR="00116732" w:rsidRPr="00116732">
        <w:rPr>
          <w:rFonts w:ascii="Arial" w:hAnsi="Arial" w:cs="Arial"/>
        </w:rPr>
        <w:t xml:space="preserve"> </w:t>
      </w:r>
      <w:proofErr w:type="spellStart"/>
      <w:r w:rsidR="00116732" w:rsidRPr="00116732">
        <w:rPr>
          <w:rFonts w:ascii="Arial" w:hAnsi="Arial" w:cs="Arial"/>
        </w:rPr>
        <w:t>Paloş</w:t>
      </w:r>
      <w:proofErr w:type="spellEnd"/>
      <w:r w:rsidR="00116732" w:rsidRPr="00116732">
        <w:rPr>
          <w:rFonts w:ascii="Arial" w:hAnsi="Arial" w:cs="Arial"/>
        </w:rPr>
        <w:t xml:space="preserve">, </w:t>
      </w:r>
      <w:proofErr w:type="spellStart"/>
      <w:r w:rsidR="00116732" w:rsidRPr="00116732">
        <w:rPr>
          <w:rFonts w:ascii="Arial" w:hAnsi="Arial" w:cs="Arial"/>
        </w:rPr>
        <w:t>comuna</w:t>
      </w:r>
      <w:proofErr w:type="spellEnd"/>
      <w:r w:rsidR="00116732" w:rsidRPr="00116732">
        <w:rPr>
          <w:rFonts w:ascii="Arial" w:hAnsi="Arial" w:cs="Arial"/>
        </w:rPr>
        <w:t xml:space="preserve"> </w:t>
      </w:r>
      <w:proofErr w:type="spellStart"/>
      <w:r w:rsidR="00116732" w:rsidRPr="00116732">
        <w:rPr>
          <w:rFonts w:ascii="Arial" w:hAnsi="Arial" w:cs="Arial"/>
        </w:rPr>
        <w:t>Caţa</w:t>
      </w:r>
      <w:proofErr w:type="spellEnd"/>
      <w:r w:rsidR="00116732">
        <w:rPr>
          <w:rFonts w:ascii="Arial" w:hAnsi="Arial" w:cs="Arial"/>
        </w:rPr>
        <w:t>.</w:t>
      </w:r>
    </w:p>
    <w:p w:rsidR="00116732" w:rsidRDefault="00116732" w:rsidP="00116732">
      <w:pPr>
        <w:jc w:val="both"/>
        <w:rPr>
          <w:rFonts w:ascii="Arial" w:hAnsi="Arial" w:cs="Arial"/>
          <w:b/>
        </w:rPr>
      </w:pPr>
    </w:p>
    <w:p w:rsidR="00F071B6" w:rsidRDefault="00116732" w:rsidP="0011673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2. </w:t>
      </w:r>
      <w:proofErr w:type="spellStart"/>
      <w:r>
        <w:rPr>
          <w:rFonts w:ascii="Arial" w:hAnsi="Arial" w:cs="Arial"/>
        </w:rPr>
        <w:t>Achiziţionarea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lucrărilor</w:t>
      </w:r>
      <w:proofErr w:type="spellEnd"/>
      <w:r>
        <w:rPr>
          <w:rFonts w:ascii="Arial" w:hAnsi="Arial" w:cs="Arial"/>
        </w:rPr>
        <w:t xml:space="preserve"> se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conformitate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prevederile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legale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nr. </w:t>
      </w:r>
      <w:proofErr w:type="gramStart"/>
      <w:r>
        <w:rPr>
          <w:rFonts w:ascii="Arial" w:hAnsi="Arial" w:cs="Arial"/>
        </w:rPr>
        <w:t xml:space="preserve">98/2017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achiziţiile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 w:rsidR="00F071B6">
        <w:rPr>
          <w:rFonts w:ascii="Arial" w:hAnsi="Arial" w:cs="Arial"/>
        </w:rPr>
        <w:t>.</w:t>
      </w:r>
      <w:proofErr w:type="gramEnd"/>
      <w:r w:rsidR="00F071B6">
        <w:rPr>
          <w:rFonts w:ascii="Arial" w:hAnsi="Arial" w:cs="Arial"/>
        </w:rPr>
        <w:t xml:space="preserve"> </w:t>
      </w:r>
    </w:p>
    <w:p w:rsidR="00F071B6" w:rsidRDefault="00F071B6" w:rsidP="00F071B6">
      <w:pPr>
        <w:jc w:val="both"/>
        <w:rPr>
          <w:rFonts w:ascii="Arial" w:hAnsi="Arial" w:cs="Arial"/>
        </w:rPr>
      </w:pPr>
    </w:p>
    <w:p w:rsidR="00F071B6" w:rsidRDefault="00F071B6" w:rsidP="00F071B6">
      <w:pPr>
        <w:jc w:val="both"/>
        <w:rPr>
          <w:rFonts w:ascii="Arial" w:hAnsi="Arial" w:cs="Arial"/>
        </w:rPr>
      </w:pPr>
    </w:p>
    <w:p w:rsidR="00116732" w:rsidRDefault="00116732" w:rsidP="0011673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proofErr w:type="gramStart"/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Primarul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compartimentele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contabilitate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achiziţii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specialitate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primarului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duce la </w:t>
      </w:r>
      <w:proofErr w:type="spellStart"/>
      <w:r>
        <w:rPr>
          <w:rFonts w:ascii="Arial" w:hAnsi="Arial" w:cs="Arial"/>
        </w:rPr>
        <w:t>îndeplinire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hotărâri</w:t>
      </w:r>
      <w:proofErr w:type="spellEnd"/>
      <w:r>
        <w:rPr>
          <w:rFonts w:ascii="Arial" w:hAnsi="Arial" w:cs="Arial"/>
        </w:rPr>
        <w:t>.</w:t>
      </w:r>
      <w:proofErr w:type="gramEnd"/>
    </w:p>
    <w:p w:rsidR="00116732" w:rsidRDefault="00116732" w:rsidP="00116732">
      <w:pPr>
        <w:ind w:firstLine="720"/>
        <w:jc w:val="both"/>
        <w:rPr>
          <w:rFonts w:ascii="Arial" w:hAnsi="Arial" w:cs="Arial"/>
        </w:rPr>
      </w:pPr>
    </w:p>
    <w:p w:rsidR="00116732" w:rsidRDefault="00967742" w:rsidP="001167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 4</w:t>
      </w:r>
      <w:r w:rsidR="00116732">
        <w:rPr>
          <w:rFonts w:ascii="Arial" w:hAnsi="Arial" w:cs="Arial"/>
        </w:rPr>
        <w:t xml:space="preserve">. </w:t>
      </w:r>
      <w:proofErr w:type="spellStart"/>
      <w:r w:rsidR="00116732">
        <w:rPr>
          <w:rFonts w:ascii="Arial" w:hAnsi="Arial" w:cs="Arial"/>
        </w:rPr>
        <w:t>Secretarul</w:t>
      </w:r>
      <w:proofErr w:type="spellEnd"/>
      <w:r w:rsidR="00116732">
        <w:rPr>
          <w:rFonts w:ascii="Arial" w:hAnsi="Arial" w:cs="Arial"/>
        </w:rPr>
        <w:t xml:space="preserve"> </w:t>
      </w:r>
      <w:proofErr w:type="spellStart"/>
      <w:r w:rsidR="00116732">
        <w:rPr>
          <w:rFonts w:ascii="Arial" w:hAnsi="Arial" w:cs="Arial"/>
        </w:rPr>
        <w:t>Comunei</w:t>
      </w:r>
      <w:proofErr w:type="spellEnd"/>
      <w:r w:rsidR="00116732">
        <w:rPr>
          <w:rFonts w:ascii="Arial" w:hAnsi="Arial" w:cs="Arial"/>
        </w:rPr>
        <w:t xml:space="preserve"> </w:t>
      </w:r>
      <w:proofErr w:type="spellStart"/>
      <w:r w:rsidR="00116732">
        <w:rPr>
          <w:rFonts w:ascii="Arial" w:hAnsi="Arial" w:cs="Arial"/>
        </w:rPr>
        <w:t>Caţa</w:t>
      </w:r>
      <w:proofErr w:type="spellEnd"/>
      <w:r w:rsidR="00116732">
        <w:rPr>
          <w:rFonts w:ascii="Arial" w:hAnsi="Arial" w:cs="Arial"/>
        </w:rPr>
        <w:t xml:space="preserve"> </w:t>
      </w:r>
      <w:proofErr w:type="spellStart"/>
      <w:proofErr w:type="gramStart"/>
      <w:r w:rsidR="00116732">
        <w:rPr>
          <w:rFonts w:ascii="Arial" w:hAnsi="Arial" w:cs="Arial"/>
        </w:rPr>
        <w:t>va</w:t>
      </w:r>
      <w:proofErr w:type="spellEnd"/>
      <w:proofErr w:type="gramEnd"/>
      <w:r w:rsidR="00116732">
        <w:rPr>
          <w:rFonts w:ascii="Arial" w:hAnsi="Arial" w:cs="Arial"/>
        </w:rPr>
        <w:t xml:space="preserve"> </w:t>
      </w:r>
      <w:proofErr w:type="spellStart"/>
      <w:r w:rsidR="00116732">
        <w:rPr>
          <w:rFonts w:ascii="Arial" w:hAnsi="Arial" w:cs="Arial"/>
        </w:rPr>
        <w:t>comunica</w:t>
      </w:r>
      <w:proofErr w:type="spellEnd"/>
      <w:r w:rsidR="00116732">
        <w:rPr>
          <w:rFonts w:ascii="Arial" w:hAnsi="Arial" w:cs="Arial"/>
        </w:rPr>
        <w:t xml:space="preserve"> </w:t>
      </w:r>
      <w:proofErr w:type="spellStart"/>
      <w:r w:rsidR="00116732">
        <w:rPr>
          <w:rFonts w:ascii="Arial" w:hAnsi="Arial" w:cs="Arial"/>
        </w:rPr>
        <w:t>prezenta</w:t>
      </w:r>
      <w:proofErr w:type="spellEnd"/>
      <w:r w:rsidR="00116732">
        <w:rPr>
          <w:rFonts w:ascii="Arial" w:hAnsi="Arial" w:cs="Arial"/>
        </w:rPr>
        <w:t xml:space="preserve"> </w:t>
      </w:r>
      <w:proofErr w:type="spellStart"/>
      <w:r w:rsidR="00116732">
        <w:rPr>
          <w:rFonts w:ascii="Arial" w:hAnsi="Arial" w:cs="Arial"/>
        </w:rPr>
        <w:t>hotărâre</w:t>
      </w:r>
      <w:proofErr w:type="spellEnd"/>
      <w:r w:rsidR="00116732">
        <w:rPr>
          <w:rFonts w:ascii="Arial" w:hAnsi="Arial" w:cs="Arial"/>
        </w:rPr>
        <w:t xml:space="preserve"> </w:t>
      </w:r>
      <w:proofErr w:type="spellStart"/>
      <w:r w:rsidR="00116732">
        <w:rPr>
          <w:rFonts w:ascii="Arial" w:hAnsi="Arial" w:cs="Arial"/>
        </w:rPr>
        <w:t>Instituţiei</w:t>
      </w:r>
      <w:proofErr w:type="spellEnd"/>
      <w:r w:rsidR="00116732">
        <w:rPr>
          <w:rFonts w:ascii="Arial" w:hAnsi="Arial" w:cs="Arial"/>
        </w:rPr>
        <w:t xml:space="preserve"> </w:t>
      </w:r>
      <w:proofErr w:type="spellStart"/>
      <w:r w:rsidR="00116732">
        <w:rPr>
          <w:rFonts w:ascii="Arial" w:hAnsi="Arial" w:cs="Arial"/>
        </w:rPr>
        <w:t>Prefectului</w:t>
      </w:r>
      <w:proofErr w:type="spellEnd"/>
      <w:r w:rsidR="00116732">
        <w:rPr>
          <w:rFonts w:ascii="Arial" w:hAnsi="Arial" w:cs="Arial"/>
        </w:rPr>
        <w:t xml:space="preserve"> – </w:t>
      </w:r>
      <w:proofErr w:type="spellStart"/>
      <w:r w:rsidR="00116732">
        <w:rPr>
          <w:rFonts w:ascii="Arial" w:hAnsi="Arial" w:cs="Arial"/>
        </w:rPr>
        <w:t>Judeţul</w:t>
      </w:r>
      <w:proofErr w:type="spellEnd"/>
      <w:r w:rsidR="00116732">
        <w:rPr>
          <w:rFonts w:ascii="Arial" w:hAnsi="Arial" w:cs="Arial"/>
        </w:rPr>
        <w:t xml:space="preserve"> </w:t>
      </w:r>
      <w:proofErr w:type="spellStart"/>
      <w:r w:rsidR="00116732">
        <w:rPr>
          <w:rFonts w:ascii="Arial" w:hAnsi="Arial" w:cs="Arial"/>
        </w:rPr>
        <w:t>Braşov</w:t>
      </w:r>
      <w:proofErr w:type="spellEnd"/>
      <w:r w:rsidR="00116732">
        <w:rPr>
          <w:rFonts w:ascii="Arial" w:hAnsi="Arial" w:cs="Arial"/>
        </w:rPr>
        <w:t xml:space="preserve">, </w:t>
      </w:r>
      <w:proofErr w:type="spellStart"/>
      <w:r w:rsidR="00116732">
        <w:rPr>
          <w:rFonts w:ascii="Arial" w:hAnsi="Arial" w:cs="Arial"/>
        </w:rPr>
        <w:t>primarului</w:t>
      </w:r>
      <w:proofErr w:type="spellEnd"/>
      <w:r w:rsidR="00116732">
        <w:rPr>
          <w:rFonts w:ascii="Arial" w:hAnsi="Arial" w:cs="Arial"/>
        </w:rPr>
        <w:t xml:space="preserve"> </w:t>
      </w:r>
      <w:proofErr w:type="spellStart"/>
      <w:r w:rsidR="00116732">
        <w:rPr>
          <w:rFonts w:ascii="Arial" w:hAnsi="Arial" w:cs="Arial"/>
        </w:rPr>
        <w:t>Comunei</w:t>
      </w:r>
      <w:proofErr w:type="spellEnd"/>
      <w:r w:rsidR="00116732">
        <w:rPr>
          <w:rFonts w:ascii="Arial" w:hAnsi="Arial" w:cs="Arial"/>
        </w:rPr>
        <w:t xml:space="preserve"> </w:t>
      </w:r>
      <w:proofErr w:type="spellStart"/>
      <w:r w:rsidR="00116732">
        <w:rPr>
          <w:rFonts w:ascii="Arial" w:hAnsi="Arial" w:cs="Arial"/>
        </w:rPr>
        <w:t>Caţa</w:t>
      </w:r>
      <w:proofErr w:type="spellEnd"/>
      <w:r w:rsidR="00116732">
        <w:rPr>
          <w:rFonts w:ascii="Arial" w:hAnsi="Arial" w:cs="Arial"/>
        </w:rPr>
        <w:t xml:space="preserve"> </w:t>
      </w:r>
      <w:proofErr w:type="spellStart"/>
      <w:r w:rsidR="00116732">
        <w:rPr>
          <w:rFonts w:ascii="Arial" w:hAnsi="Arial" w:cs="Arial"/>
        </w:rPr>
        <w:t>şi</w:t>
      </w:r>
      <w:proofErr w:type="spellEnd"/>
      <w:r w:rsidR="00116732">
        <w:rPr>
          <w:rFonts w:ascii="Arial" w:hAnsi="Arial" w:cs="Arial"/>
        </w:rPr>
        <w:t xml:space="preserve"> </w:t>
      </w:r>
      <w:proofErr w:type="spellStart"/>
      <w:r w:rsidR="00116732">
        <w:rPr>
          <w:rFonts w:ascii="Arial" w:hAnsi="Arial" w:cs="Arial"/>
        </w:rPr>
        <w:t>compartimentului</w:t>
      </w:r>
      <w:proofErr w:type="spellEnd"/>
      <w:r w:rsidR="00116732">
        <w:rPr>
          <w:rFonts w:ascii="Arial" w:hAnsi="Arial" w:cs="Arial"/>
        </w:rPr>
        <w:t xml:space="preserve"> </w:t>
      </w:r>
      <w:proofErr w:type="spellStart"/>
      <w:r w:rsidR="00116732">
        <w:rPr>
          <w:rFonts w:ascii="Arial" w:hAnsi="Arial" w:cs="Arial"/>
        </w:rPr>
        <w:t>buget-contabilitate</w:t>
      </w:r>
      <w:proofErr w:type="spellEnd"/>
      <w:r w:rsidR="00116732">
        <w:rPr>
          <w:rFonts w:ascii="Arial" w:hAnsi="Arial" w:cs="Arial"/>
        </w:rPr>
        <w:t xml:space="preserve"> </w:t>
      </w:r>
      <w:proofErr w:type="spellStart"/>
      <w:r w:rsidR="00116732">
        <w:rPr>
          <w:rFonts w:ascii="Arial" w:hAnsi="Arial" w:cs="Arial"/>
        </w:rPr>
        <w:t>şi</w:t>
      </w:r>
      <w:proofErr w:type="spellEnd"/>
      <w:r w:rsidR="00116732">
        <w:rPr>
          <w:rFonts w:ascii="Arial" w:hAnsi="Arial" w:cs="Arial"/>
        </w:rPr>
        <w:t xml:space="preserve"> </w:t>
      </w:r>
      <w:proofErr w:type="spellStart"/>
      <w:r w:rsidR="00116732">
        <w:rPr>
          <w:rFonts w:ascii="Arial" w:hAnsi="Arial" w:cs="Arial"/>
        </w:rPr>
        <w:t>achiziţii</w:t>
      </w:r>
      <w:proofErr w:type="spellEnd"/>
      <w:r w:rsidR="00116732">
        <w:rPr>
          <w:rFonts w:ascii="Arial" w:hAnsi="Arial" w:cs="Arial"/>
        </w:rPr>
        <w:t xml:space="preserve"> </w:t>
      </w:r>
      <w:proofErr w:type="spellStart"/>
      <w:r w:rsidR="00116732">
        <w:rPr>
          <w:rFonts w:ascii="Arial" w:hAnsi="Arial" w:cs="Arial"/>
        </w:rPr>
        <w:t>publice</w:t>
      </w:r>
      <w:proofErr w:type="spellEnd"/>
      <w:r w:rsidR="00116732">
        <w:rPr>
          <w:rFonts w:ascii="Arial" w:hAnsi="Arial" w:cs="Arial"/>
        </w:rPr>
        <w:t xml:space="preserve">.    </w:t>
      </w:r>
    </w:p>
    <w:p w:rsidR="00116732" w:rsidRDefault="00116732" w:rsidP="00116732">
      <w:pPr>
        <w:jc w:val="both"/>
      </w:pPr>
    </w:p>
    <w:p w:rsidR="00F071B6" w:rsidRDefault="00F071B6" w:rsidP="00F071B6">
      <w:pPr>
        <w:jc w:val="both"/>
        <w:rPr>
          <w:rFonts w:ascii="Arial" w:hAnsi="Arial" w:cs="Arial"/>
        </w:rPr>
      </w:pPr>
    </w:p>
    <w:p w:rsidR="00F071B6" w:rsidRDefault="00F071B6" w:rsidP="00F071B6">
      <w:pPr>
        <w:jc w:val="both"/>
        <w:rPr>
          <w:rFonts w:ascii="Arial" w:hAnsi="Arial" w:cs="Arial"/>
        </w:rPr>
      </w:pPr>
    </w:p>
    <w:p w:rsidR="00F071B6" w:rsidRDefault="00F071B6" w:rsidP="00F071B6">
      <w:pPr>
        <w:jc w:val="both"/>
        <w:rPr>
          <w:rFonts w:ascii="Arial" w:hAnsi="Arial" w:cs="Arial"/>
        </w:rPr>
      </w:pPr>
    </w:p>
    <w:p w:rsidR="00F071B6" w:rsidRDefault="00F071B6" w:rsidP="00F071B6">
      <w:pPr>
        <w:jc w:val="both"/>
        <w:rPr>
          <w:rFonts w:ascii="Arial" w:hAnsi="Arial" w:cs="Arial"/>
        </w:rPr>
      </w:pPr>
    </w:p>
    <w:p w:rsidR="00F071B6" w:rsidRDefault="00F071B6" w:rsidP="00F07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PREŞEDINTE DE ŞEDINŢA,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SECRETAR,</w:t>
      </w:r>
    </w:p>
    <w:p w:rsidR="00F071B6" w:rsidRDefault="00F071B6" w:rsidP="00F07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TŐRŐK ARPAD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GUIGNARD ROXANA</w:t>
      </w:r>
    </w:p>
    <w:p w:rsidR="00F071B6" w:rsidRDefault="00F071B6" w:rsidP="00F071B6">
      <w:pPr>
        <w:jc w:val="both"/>
        <w:rPr>
          <w:rFonts w:ascii="Arial" w:hAnsi="Arial" w:cs="Arial"/>
        </w:rPr>
      </w:pPr>
    </w:p>
    <w:p w:rsidR="00F071B6" w:rsidRDefault="00F071B6" w:rsidP="00F071B6">
      <w:pPr>
        <w:jc w:val="both"/>
        <w:rPr>
          <w:rFonts w:ascii="Arial" w:hAnsi="Arial" w:cs="Arial"/>
        </w:rPr>
      </w:pPr>
    </w:p>
    <w:p w:rsidR="00F071B6" w:rsidRDefault="00F071B6" w:rsidP="00F071B6">
      <w:pPr>
        <w:jc w:val="both"/>
        <w:rPr>
          <w:rFonts w:ascii="Arial" w:hAnsi="Arial" w:cs="Arial"/>
        </w:rPr>
      </w:pPr>
    </w:p>
    <w:p w:rsidR="00F071B6" w:rsidRDefault="00F071B6" w:rsidP="00F071B6">
      <w:pPr>
        <w:jc w:val="both"/>
        <w:rPr>
          <w:rFonts w:ascii="Arial" w:hAnsi="Arial" w:cs="Arial"/>
        </w:rPr>
      </w:pPr>
    </w:p>
    <w:p w:rsidR="00F071B6" w:rsidRDefault="00F071B6" w:rsidP="00F071B6">
      <w:pPr>
        <w:jc w:val="both"/>
        <w:rPr>
          <w:rFonts w:ascii="Arial" w:hAnsi="Arial" w:cs="Arial"/>
        </w:rPr>
      </w:pPr>
    </w:p>
    <w:p w:rsidR="00F071B6" w:rsidRPr="0049502C" w:rsidRDefault="00F071B6" w:rsidP="00F071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Nr. </w:t>
      </w:r>
      <w:proofErr w:type="spellStart"/>
      <w:r>
        <w:rPr>
          <w:rFonts w:ascii="Arial" w:hAnsi="Arial" w:cs="Arial"/>
          <w:sz w:val="20"/>
          <w:szCs w:val="20"/>
        </w:rPr>
        <w:t>consilieri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funcţie</w:t>
      </w:r>
      <w:proofErr w:type="spellEnd"/>
      <w:r>
        <w:rPr>
          <w:rFonts w:ascii="Arial" w:hAnsi="Arial" w:cs="Arial"/>
          <w:sz w:val="20"/>
          <w:szCs w:val="20"/>
        </w:rPr>
        <w:t xml:space="preserve"> = 11; Nr. </w:t>
      </w:r>
      <w:proofErr w:type="spellStart"/>
      <w:r>
        <w:rPr>
          <w:rFonts w:ascii="Arial" w:hAnsi="Arial" w:cs="Arial"/>
          <w:sz w:val="20"/>
          <w:szCs w:val="20"/>
        </w:rPr>
        <w:t>consilieri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prezenţi</w:t>
      </w:r>
      <w:proofErr w:type="spellEnd"/>
      <w:r>
        <w:rPr>
          <w:rFonts w:ascii="Arial" w:hAnsi="Arial" w:cs="Arial"/>
          <w:sz w:val="20"/>
          <w:szCs w:val="20"/>
        </w:rPr>
        <w:t xml:space="preserve"> = 10; Nr. </w:t>
      </w:r>
      <w:proofErr w:type="spellStart"/>
      <w:r>
        <w:rPr>
          <w:rFonts w:ascii="Arial" w:hAnsi="Arial" w:cs="Arial"/>
          <w:sz w:val="20"/>
          <w:szCs w:val="20"/>
        </w:rPr>
        <w:t>voturi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= 10; Nr. </w:t>
      </w:r>
      <w:proofErr w:type="spellStart"/>
      <w:r>
        <w:rPr>
          <w:rFonts w:ascii="Arial" w:hAnsi="Arial" w:cs="Arial"/>
          <w:sz w:val="20"/>
          <w:szCs w:val="20"/>
        </w:rPr>
        <w:t>voturi</w:t>
      </w:r>
      <w:proofErr w:type="spellEnd"/>
      <w:r>
        <w:rPr>
          <w:rFonts w:ascii="Arial" w:hAnsi="Arial" w:cs="Arial"/>
          <w:sz w:val="20"/>
          <w:szCs w:val="20"/>
        </w:rPr>
        <w:t xml:space="preserve"> contra = 0.</w:t>
      </w:r>
    </w:p>
    <w:p w:rsidR="00F071B6" w:rsidRDefault="00F071B6" w:rsidP="00F071B6"/>
    <w:p w:rsidR="00F071B6" w:rsidRDefault="00F071B6" w:rsidP="00F071B6">
      <w:pPr>
        <w:jc w:val="both"/>
        <w:rPr>
          <w:rFonts w:ascii="Arial" w:hAnsi="Arial" w:cs="Arial"/>
        </w:rPr>
      </w:pPr>
    </w:p>
    <w:p w:rsidR="00F071B6" w:rsidRDefault="00F071B6" w:rsidP="00F071B6"/>
    <w:p w:rsidR="00F071B6" w:rsidRPr="00293B3A" w:rsidRDefault="00F071B6" w:rsidP="00F071B6"/>
    <w:p w:rsidR="00C70AB6" w:rsidRPr="00F071B6" w:rsidRDefault="00C70AB6" w:rsidP="00F071B6"/>
    <w:sectPr w:rsidR="00C70AB6" w:rsidRPr="00F071B6" w:rsidSect="002A3FE0">
      <w:headerReference w:type="default" r:id="rId6"/>
      <w:footerReference w:type="default" r:id="rId7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0B" w:rsidRDefault="009E690B" w:rsidP="00ED33A1">
      <w:pPr>
        <w:spacing w:after="0" w:line="240" w:lineRule="auto"/>
      </w:pPr>
      <w:r>
        <w:separator/>
      </w:r>
    </w:p>
  </w:endnote>
  <w:endnote w:type="continuationSeparator" w:id="0">
    <w:p w:rsidR="009E690B" w:rsidRDefault="009E690B" w:rsidP="00ED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81" w:rsidRDefault="00B75AE6">
    <w:pPr>
      <w:pStyle w:val="Footer"/>
      <w:jc w:val="right"/>
    </w:pPr>
    <w:r>
      <w:t xml:space="preserve">Page </w:t>
    </w:r>
    <w:r w:rsidR="00192CCF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192CCF">
      <w:rPr>
        <w:b/>
        <w:bCs/>
        <w:sz w:val="24"/>
        <w:szCs w:val="24"/>
      </w:rPr>
      <w:fldChar w:fldCharType="separate"/>
    </w:r>
    <w:r w:rsidR="00966C65">
      <w:rPr>
        <w:b/>
        <w:bCs/>
        <w:noProof/>
      </w:rPr>
      <w:t>1</w:t>
    </w:r>
    <w:r w:rsidR="00192CCF"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t>1</w:t>
    </w:r>
  </w:p>
  <w:p w:rsidR="002D5881" w:rsidRPr="009A7872" w:rsidRDefault="009E690B">
    <w:pPr>
      <w:pStyle w:val="Footer"/>
      <w:rPr>
        <w:rFonts w:cs="Miriam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0B" w:rsidRDefault="009E690B" w:rsidP="00ED33A1">
      <w:pPr>
        <w:spacing w:after="0" w:line="240" w:lineRule="auto"/>
      </w:pPr>
      <w:r>
        <w:separator/>
      </w:r>
    </w:p>
  </w:footnote>
  <w:footnote w:type="continuationSeparator" w:id="0">
    <w:p w:rsidR="009E690B" w:rsidRDefault="009E690B" w:rsidP="00ED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81" w:rsidRPr="00BA7701" w:rsidRDefault="009E690B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:rsidR="002D5881" w:rsidRPr="00BA7701" w:rsidRDefault="00192CCF" w:rsidP="00BA7701">
    <w:pPr>
      <w:pStyle w:val="Heading1"/>
      <w:jc w:val="center"/>
      <w:rPr>
        <w:rFonts w:ascii="Cambria" w:hAnsi="Cambria" w:cs="Miriam"/>
        <w:sz w:val="24"/>
      </w:rPr>
    </w:pPr>
    <w:r w:rsidRPr="00192CCF">
      <w:rPr>
        <w:rFonts w:ascii="Cambria" w:hAnsi="Cambria" w:cs="Miriam"/>
        <w:b w:val="0"/>
        <w:bCs w:val="0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style="position:absolute;left:0;text-align:left;margin-left:6.85pt;margin-top:0;width:46.3pt;height:66.95pt;z-index:251657216;visibility:visible">
          <v:imagedata r:id="rId1" o:title="download"/>
          <w10:wrap type="square"/>
        </v:shape>
      </w:pict>
    </w:r>
    <w:r w:rsidR="00B75AE6" w:rsidRPr="00BA7701">
      <w:rPr>
        <w:rFonts w:ascii="Cambria" w:hAnsi="Cambria" w:cs="Miriam"/>
        <w:sz w:val="24"/>
      </w:rPr>
      <w:t>ROMÂNIA</w:t>
    </w:r>
  </w:p>
  <w:p w:rsidR="002D5881" w:rsidRPr="00BA7701" w:rsidRDefault="00B75AE6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:rsidR="002D5881" w:rsidRDefault="00B75AE6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:rsidR="002D5881" w:rsidRDefault="009E690B" w:rsidP="00BA7701">
    <w:pPr>
      <w:pStyle w:val="NoSpacing"/>
      <w:rPr>
        <w:sz w:val="18"/>
        <w:szCs w:val="18"/>
      </w:rPr>
    </w:pPr>
  </w:p>
  <w:p w:rsidR="002D5881" w:rsidRDefault="00B75AE6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Tel/Fax: 0268-248533/0268 – 248563 </w:t>
    </w:r>
    <w:r>
      <w:rPr>
        <w:sz w:val="18"/>
        <w:szCs w:val="18"/>
      </w:rPr>
      <w:t xml:space="preserve">  e-</w:t>
    </w:r>
    <w:proofErr w:type="gramStart"/>
    <w:r>
      <w:rPr>
        <w:sz w:val="18"/>
        <w:szCs w:val="18"/>
      </w:rPr>
      <w:t>mail :</w:t>
    </w:r>
    <w:proofErr w:type="gramEnd"/>
    <w:r>
      <w:rPr>
        <w:sz w:val="18"/>
        <w:szCs w:val="18"/>
      </w:rPr>
      <w:t>primariacata@yahoo.co</w:t>
    </w:r>
  </w:p>
  <w:p w:rsidR="002D5881" w:rsidRPr="00C83B8F" w:rsidRDefault="00192CCF" w:rsidP="00C83B8F">
    <w:pPr>
      <w:pStyle w:val="NoSpacing"/>
      <w:jc w:val="center"/>
      <w:rPr>
        <w:sz w:val="18"/>
        <w:szCs w:val="18"/>
      </w:rPr>
    </w:pPr>
    <w:r w:rsidRPr="00192CCF">
      <w:rPr>
        <w:rFonts w:cs="Miriam"/>
      </w:rPr>
      <w:pict>
        <v:rect id="_x0000_i1025" style="width:462.85pt;height:1pt" o:hrpct="989" o:hralign="center" o:hrstd="t" o:hr="t" fillcolor="#a0a0a0" stroked="f"/>
      </w:pict>
    </w:r>
    <w:r w:rsidRPr="00192CCF">
      <w:rPr>
        <w:noProof/>
      </w:rPr>
      <w:pict>
        <v:rect id="Rectangle 3" o:spid="_x0000_s1026" style="position:absolute;left:0;text-align:left;margin-left:54pt;margin-top:48.25pt;width:41pt;height:5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<v:textbox inset="0,0,0,0">
            <w:txbxContent>
              <w:p w:rsidR="002D5881" w:rsidRDefault="009E690B" w:rsidP="00115E53">
                <w:pPr>
                  <w:spacing w:line="1080" w:lineRule="atLeast"/>
                </w:pPr>
              </w:p>
              <w:p w:rsidR="002D5881" w:rsidRDefault="009E690B" w:rsidP="00115E53">
                <w:pPr>
                  <w:widowControl w:val="0"/>
                  <w:autoSpaceDE w:val="0"/>
                  <w:autoSpaceDN w:val="0"/>
                  <w:adjustRightInd w:val="0"/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A05E8"/>
    <w:rsid w:val="00116732"/>
    <w:rsid w:val="00192CCF"/>
    <w:rsid w:val="00574853"/>
    <w:rsid w:val="006B407D"/>
    <w:rsid w:val="00786B20"/>
    <w:rsid w:val="007A05E8"/>
    <w:rsid w:val="00966C65"/>
    <w:rsid w:val="00967742"/>
    <w:rsid w:val="009E690B"/>
    <w:rsid w:val="009F5D27"/>
    <w:rsid w:val="00B75AE6"/>
    <w:rsid w:val="00C70AB6"/>
    <w:rsid w:val="00CD370A"/>
    <w:rsid w:val="00D870D0"/>
    <w:rsid w:val="00ED33A1"/>
    <w:rsid w:val="00EF5CA8"/>
    <w:rsid w:val="00F0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E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7A05E8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7A05E8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5E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7A05E8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A05E8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A05E8"/>
    <w:rPr>
      <w:rFonts w:ascii="Calibri" w:eastAsia="Times New Roman" w:hAnsi="Calibri" w:cs="Times New Roman"/>
    </w:rPr>
  </w:style>
  <w:style w:type="paragraph" w:styleId="NoSpacing">
    <w:name w:val="No Spacing"/>
    <w:qFormat/>
    <w:rsid w:val="007A05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prim8</dc:creator>
  <cp:keywords/>
  <dc:description/>
  <cp:lastModifiedBy>prim8</cp:lastModifiedBy>
  <cp:revision>7</cp:revision>
  <cp:lastPrinted>2018-09-22T10:12:00Z</cp:lastPrinted>
  <dcterms:created xsi:type="dcterms:W3CDTF">2018-09-18T07:06:00Z</dcterms:created>
  <dcterms:modified xsi:type="dcterms:W3CDTF">2018-09-22T11:37:00Z</dcterms:modified>
</cp:coreProperties>
</file>