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6" w:rsidRPr="006C6012" w:rsidRDefault="00E749F6" w:rsidP="00E749F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749F6" w:rsidRPr="00FF14B5" w:rsidRDefault="00E749F6" w:rsidP="00E749F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E749F6" w:rsidRPr="009C058B" w:rsidRDefault="00E749F6" w:rsidP="00E749F6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E749F6" w:rsidRDefault="00E749F6" w:rsidP="00E749F6"/>
    <w:p w:rsidR="00147986" w:rsidRDefault="00147986" w:rsidP="001479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147986" w:rsidRPr="00D3676F" w:rsidRDefault="00147986" w:rsidP="00147986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147986" w:rsidRPr="00D3676F" w:rsidRDefault="00147986" w:rsidP="00147986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147986" w:rsidRPr="00CF1B4C" w:rsidRDefault="00147986" w:rsidP="00147986">
      <w:pPr>
        <w:jc w:val="center"/>
        <w:rPr>
          <w:rFonts w:ascii="Arial" w:hAnsi="Arial" w:cs="Arial"/>
        </w:rPr>
      </w:pPr>
    </w:p>
    <w:p w:rsidR="00147986" w:rsidRPr="00CF1B4C" w:rsidRDefault="00147986" w:rsidP="00147986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66/28.09.2018</w:t>
      </w:r>
    </w:p>
    <w:p w:rsidR="00E749F6" w:rsidRPr="00147986" w:rsidRDefault="00E749F6" w:rsidP="00E749F6">
      <w:pPr>
        <w:ind w:left="1276"/>
        <w:jc w:val="center"/>
        <w:rPr>
          <w:b/>
        </w:rPr>
      </w:pPr>
      <w:r w:rsidRPr="00147986">
        <w:rPr>
          <w:rFonts w:ascii="Arial" w:hAnsi="Arial" w:cs="Arial"/>
          <w:b/>
          <w:lang w:val="ro-RO"/>
        </w:rPr>
        <w:t>privind aprobarea lucrărilor de proiectare pentru repararea Drumului Auto Forestier-Fild (FE 004) şi Crepuri-Sobrihan (FE 005)</w:t>
      </w:r>
    </w:p>
    <w:p w:rsidR="00E749F6" w:rsidRPr="00CD5605" w:rsidRDefault="00E749F6" w:rsidP="00E749F6"/>
    <w:p w:rsidR="00E749F6" w:rsidRPr="00CD5605" w:rsidRDefault="00E749F6" w:rsidP="00E749F6">
      <w:pPr>
        <w:jc w:val="both"/>
        <w:rPr>
          <w:rFonts w:ascii="Arial" w:hAnsi="Arial" w:cs="Arial"/>
        </w:rPr>
      </w:pPr>
      <w:proofErr w:type="spellStart"/>
      <w:r w:rsidRPr="00CD5605">
        <w:rPr>
          <w:rFonts w:ascii="Arial" w:hAnsi="Arial" w:cs="Arial"/>
        </w:rPr>
        <w:t>Consiliul</w:t>
      </w:r>
      <w:proofErr w:type="spellEnd"/>
      <w:r w:rsidRPr="00CD5605">
        <w:rPr>
          <w:rFonts w:ascii="Arial" w:hAnsi="Arial" w:cs="Arial"/>
        </w:rPr>
        <w:t xml:space="preserve"> Local al </w:t>
      </w:r>
      <w:proofErr w:type="spellStart"/>
      <w:r w:rsidRPr="00CD5605">
        <w:rPr>
          <w:rFonts w:ascii="Arial" w:hAnsi="Arial" w:cs="Arial"/>
        </w:rPr>
        <w:t>Comunei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Caţa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întrunit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în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şedinţă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ordinară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în</w:t>
      </w:r>
      <w:proofErr w:type="spellEnd"/>
      <w:r w:rsidRPr="00CD5605">
        <w:rPr>
          <w:rFonts w:ascii="Arial" w:hAnsi="Arial" w:cs="Arial"/>
        </w:rPr>
        <w:t xml:space="preserve"> data de 28.09.2018, </w:t>
      </w:r>
    </w:p>
    <w:p w:rsidR="00E749F6" w:rsidRPr="00CD5605" w:rsidRDefault="00E749F6" w:rsidP="00E749F6">
      <w:pPr>
        <w:jc w:val="both"/>
        <w:rPr>
          <w:rFonts w:ascii="Arial" w:hAnsi="Arial" w:cs="Arial"/>
        </w:rPr>
      </w:pPr>
    </w:p>
    <w:p w:rsidR="00E749F6" w:rsidRDefault="00E749F6" w:rsidP="00E749F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(3)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adiţional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 xml:space="preserve">1 din 13.08.2018 la </w:t>
      </w:r>
      <w:r>
        <w:rPr>
          <w:rFonts w:ascii="Arial" w:hAnsi="Arial" w:cs="Arial"/>
          <w:lang w:val="ro-RO"/>
        </w:rPr>
        <w:t xml:space="preserve">Contractul de administrare </w:t>
      </w:r>
      <w:r w:rsidR="00147986">
        <w:rPr>
          <w:rFonts w:ascii="Arial" w:hAnsi="Arial" w:cs="Arial"/>
          <w:lang w:val="ro-RO"/>
        </w:rPr>
        <w:br/>
      </w:r>
      <w:r>
        <w:rPr>
          <w:rFonts w:ascii="Arial" w:hAnsi="Arial" w:cs="Arial"/>
          <w:lang w:val="ro-RO"/>
        </w:rPr>
        <w:t>nr.</w:t>
      </w:r>
      <w:proofErr w:type="gramEnd"/>
      <w:r>
        <w:rPr>
          <w:rFonts w:ascii="Arial" w:hAnsi="Arial" w:cs="Arial"/>
          <w:lang w:val="ro-RO"/>
        </w:rPr>
        <w:t xml:space="preserve"> 12 din 30.12.2014 încheiat între </w:t>
      </w:r>
      <w:proofErr w:type="spellStart"/>
      <w:r w:rsidRPr="00CD5605">
        <w:rPr>
          <w:rFonts w:ascii="Arial" w:hAnsi="Arial" w:cs="Arial"/>
        </w:rPr>
        <w:t>Regia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Publică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Locală</w:t>
      </w:r>
      <w:proofErr w:type="spellEnd"/>
      <w:r w:rsidRPr="00CD5605">
        <w:rPr>
          <w:rFonts w:ascii="Arial" w:hAnsi="Arial" w:cs="Arial"/>
        </w:rPr>
        <w:t xml:space="preserve"> a </w:t>
      </w:r>
      <w:proofErr w:type="spellStart"/>
      <w:r w:rsidRPr="00CD5605">
        <w:rPr>
          <w:rFonts w:ascii="Arial" w:hAnsi="Arial" w:cs="Arial"/>
        </w:rPr>
        <w:t>Pădurilor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Măieruş</w:t>
      </w:r>
      <w:proofErr w:type="spellEnd"/>
      <w:r w:rsidRPr="00CD5605">
        <w:rPr>
          <w:rFonts w:ascii="Arial" w:hAnsi="Arial" w:cs="Arial"/>
        </w:rPr>
        <w:t xml:space="preserve"> R.A.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,</w:t>
      </w:r>
    </w:p>
    <w:p w:rsidR="00E749F6" w:rsidRDefault="00E749F6" w:rsidP="00E749F6">
      <w:pPr>
        <w:jc w:val="both"/>
        <w:rPr>
          <w:rFonts w:ascii="Arial" w:hAnsi="Arial" w:cs="Arial"/>
          <w:lang w:val="ro-RO"/>
        </w:rPr>
      </w:pPr>
      <w:proofErr w:type="spellStart"/>
      <w:proofErr w:type="gramStart"/>
      <w:r w:rsidRPr="00CD5605">
        <w:rPr>
          <w:rFonts w:ascii="Arial" w:hAnsi="Arial" w:cs="Arial"/>
        </w:rPr>
        <w:t>Având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în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adresa</w:t>
      </w:r>
      <w:proofErr w:type="spellEnd"/>
      <w:r w:rsidRPr="00CD5605">
        <w:rPr>
          <w:rFonts w:ascii="Arial" w:hAnsi="Arial" w:cs="Arial"/>
        </w:rPr>
        <w:t xml:space="preserve"> nr.</w:t>
      </w:r>
      <w:proofErr w:type="gramEnd"/>
      <w:r w:rsidRPr="00CD5605">
        <w:rPr>
          <w:rFonts w:ascii="Arial" w:hAnsi="Arial" w:cs="Arial"/>
        </w:rPr>
        <w:t xml:space="preserve"> 3422/14.08.2018 </w:t>
      </w:r>
      <w:proofErr w:type="spellStart"/>
      <w:r w:rsidRPr="00CD5605">
        <w:rPr>
          <w:rFonts w:ascii="Arial" w:hAnsi="Arial" w:cs="Arial"/>
        </w:rPr>
        <w:t>prin</w:t>
      </w:r>
      <w:proofErr w:type="spellEnd"/>
      <w:r w:rsidRPr="00CD5605">
        <w:rPr>
          <w:rFonts w:ascii="Arial" w:hAnsi="Arial" w:cs="Arial"/>
        </w:rPr>
        <w:t xml:space="preserve"> care </w:t>
      </w:r>
      <w:proofErr w:type="spellStart"/>
      <w:r w:rsidRPr="00CD5605">
        <w:rPr>
          <w:rFonts w:ascii="Arial" w:hAnsi="Arial" w:cs="Arial"/>
        </w:rPr>
        <w:t>Regia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Publică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Locală</w:t>
      </w:r>
      <w:proofErr w:type="spellEnd"/>
      <w:r w:rsidRPr="00CD5605">
        <w:rPr>
          <w:rFonts w:ascii="Arial" w:hAnsi="Arial" w:cs="Arial"/>
        </w:rPr>
        <w:t xml:space="preserve"> a </w:t>
      </w:r>
      <w:proofErr w:type="spellStart"/>
      <w:r w:rsidRPr="00CD5605">
        <w:rPr>
          <w:rFonts w:ascii="Arial" w:hAnsi="Arial" w:cs="Arial"/>
        </w:rPr>
        <w:t>Pădurilor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Măieruş</w:t>
      </w:r>
      <w:proofErr w:type="spellEnd"/>
      <w:r w:rsidRPr="00CD5605">
        <w:rPr>
          <w:rFonts w:ascii="Arial" w:hAnsi="Arial" w:cs="Arial"/>
        </w:rPr>
        <w:t xml:space="preserve"> R.A. </w:t>
      </w:r>
      <w:proofErr w:type="spellStart"/>
      <w:r w:rsidRPr="00CD5605">
        <w:rPr>
          <w:rFonts w:ascii="Arial" w:hAnsi="Arial" w:cs="Arial"/>
        </w:rPr>
        <w:t>solicită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Caţa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acceptul</w:t>
      </w:r>
      <w:proofErr w:type="spellEnd"/>
      <w:r w:rsidRPr="00CD5605">
        <w:rPr>
          <w:rFonts w:ascii="Arial" w:hAnsi="Arial" w:cs="Arial"/>
        </w:rPr>
        <w:t xml:space="preserve"> de </w:t>
      </w:r>
      <w:proofErr w:type="spellStart"/>
      <w:r w:rsidRPr="00CD5605">
        <w:rPr>
          <w:rFonts w:ascii="Arial" w:hAnsi="Arial" w:cs="Arial"/>
        </w:rPr>
        <w:t>principiu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pentru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demararea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lucrărilor</w:t>
      </w:r>
      <w:proofErr w:type="spellEnd"/>
      <w:r w:rsidRPr="00CD5605">
        <w:rPr>
          <w:rFonts w:ascii="Arial" w:hAnsi="Arial" w:cs="Arial"/>
        </w:rPr>
        <w:t xml:space="preserve"> de </w:t>
      </w:r>
      <w:proofErr w:type="spellStart"/>
      <w:r w:rsidRPr="00CD5605">
        <w:rPr>
          <w:rFonts w:ascii="Arial" w:hAnsi="Arial" w:cs="Arial"/>
        </w:rPr>
        <w:t>proiectare</w:t>
      </w:r>
      <w:proofErr w:type="spellEnd"/>
      <w:r w:rsidRPr="00CD5605">
        <w:rPr>
          <w:rFonts w:ascii="Arial" w:hAnsi="Arial" w:cs="Arial"/>
        </w:rPr>
        <w:t xml:space="preserve"> </w:t>
      </w:r>
      <w:r w:rsidRPr="00CD5605">
        <w:rPr>
          <w:rFonts w:ascii="Arial" w:hAnsi="Arial" w:cs="Arial"/>
          <w:lang w:val="ro-RO"/>
        </w:rPr>
        <w:t>pentru repararea Drumului Auto Forestier-Fild (FE 004) şi Crepuri-Sobrihan (FE 005)</w:t>
      </w:r>
      <w:r>
        <w:rPr>
          <w:rFonts w:ascii="Arial" w:hAnsi="Arial" w:cs="Arial"/>
          <w:lang w:val="ro-RO"/>
        </w:rPr>
        <w:t xml:space="preserve">, </w:t>
      </w:r>
    </w:p>
    <w:p w:rsidR="00E749F6" w:rsidRDefault="00E749F6" w:rsidP="00E749F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,</w:t>
      </w:r>
      <w:r w:rsidRPr="00073098">
        <w:rPr>
          <w:rFonts w:ascii="Arial" w:hAnsi="Arial" w:cs="Arial"/>
        </w:rPr>
        <w:t xml:space="preserve"> </w:t>
      </w:r>
    </w:p>
    <w:p w:rsidR="00E749F6" w:rsidRPr="00073098" w:rsidRDefault="00E749F6" w:rsidP="00E749F6">
      <w:pPr>
        <w:jc w:val="both"/>
        <w:rPr>
          <w:rFonts w:ascii="Arial" w:eastAsia="Times New Roman" w:hAnsi="Arial" w:cs="Arial"/>
        </w:rPr>
      </w:pPr>
      <w:proofErr w:type="spellStart"/>
      <w:proofErr w:type="gramStart"/>
      <w:r w:rsidRPr="00073098">
        <w:rPr>
          <w:rFonts w:ascii="Arial" w:hAnsi="Arial" w:cs="Arial"/>
        </w:rPr>
        <w:t>În</w:t>
      </w:r>
      <w:proofErr w:type="spellEnd"/>
      <w:r w:rsidRPr="00073098">
        <w:rPr>
          <w:rFonts w:ascii="Arial" w:hAnsi="Arial" w:cs="Arial"/>
        </w:rPr>
        <w:t xml:space="preserve"> </w:t>
      </w:r>
      <w:proofErr w:type="spellStart"/>
      <w:r w:rsidRPr="00073098">
        <w:rPr>
          <w:rFonts w:ascii="Arial" w:hAnsi="Arial" w:cs="Arial"/>
        </w:rPr>
        <w:t>conformitate</w:t>
      </w:r>
      <w:proofErr w:type="spellEnd"/>
      <w:r w:rsidRPr="00073098">
        <w:rPr>
          <w:rFonts w:ascii="Arial" w:hAnsi="Arial" w:cs="Arial"/>
        </w:rPr>
        <w:t xml:space="preserve"> cu </w:t>
      </w:r>
      <w:proofErr w:type="spellStart"/>
      <w:r w:rsidRPr="00073098">
        <w:rPr>
          <w:rFonts w:ascii="Arial" w:hAnsi="Arial" w:cs="Arial"/>
        </w:rPr>
        <w:t>dispoziţiile</w:t>
      </w:r>
      <w:proofErr w:type="spellEnd"/>
      <w:r w:rsidRPr="00073098">
        <w:rPr>
          <w:rFonts w:ascii="Arial" w:hAnsi="Arial" w:cs="Arial"/>
        </w:rPr>
        <w:t xml:space="preserve"> </w:t>
      </w:r>
      <w:proofErr w:type="spellStart"/>
      <w:r w:rsidRPr="00073098">
        <w:rPr>
          <w:rFonts w:ascii="Arial" w:hAnsi="Arial" w:cs="Arial"/>
        </w:rPr>
        <w:t>Legii</w:t>
      </w:r>
      <w:proofErr w:type="spellEnd"/>
      <w:r w:rsidRPr="00073098">
        <w:rPr>
          <w:rFonts w:ascii="Arial" w:hAnsi="Arial" w:cs="Arial"/>
        </w:rPr>
        <w:t xml:space="preserve"> nr.</w:t>
      </w:r>
      <w:proofErr w:type="gramEnd"/>
      <w:r w:rsidRPr="00073098">
        <w:rPr>
          <w:rFonts w:ascii="Arial" w:hAnsi="Arial" w:cs="Arial"/>
        </w:rPr>
        <w:t xml:space="preserve"> </w:t>
      </w:r>
      <w:proofErr w:type="gramStart"/>
      <w:r w:rsidRPr="00073098">
        <w:rPr>
          <w:rFonts w:ascii="Arial" w:hAnsi="Arial" w:cs="Arial"/>
        </w:rPr>
        <w:t xml:space="preserve">56/2010 </w:t>
      </w:r>
      <w:proofErr w:type="spellStart"/>
      <w:r w:rsidRPr="00073098">
        <w:rPr>
          <w:rFonts w:ascii="Arial" w:hAnsi="Arial" w:cs="Arial"/>
          <w:bCs/>
        </w:rPr>
        <w:t>privind</w:t>
      </w:r>
      <w:proofErr w:type="spellEnd"/>
      <w:r w:rsidRPr="00073098">
        <w:rPr>
          <w:rFonts w:ascii="Arial" w:hAnsi="Arial" w:cs="Arial"/>
          <w:bCs/>
        </w:rPr>
        <w:t xml:space="preserve"> </w:t>
      </w:r>
      <w:proofErr w:type="spellStart"/>
      <w:r w:rsidRPr="00073098">
        <w:rPr>
          <w:rFonts w:ascii="Arial" w:hAnsi="Arial" w:cs="Arial"/>
          <w:bCs/>
        </w:rPr>
        <w:t>accesibilizarea</w:t>
      </w:r>
      <w:proofErr w:type="spellEnd"/>
      <w:r w:rsidRPr="00073098">
        <w:rPr>
          <w:rFonts w:ascii="Arial" w:hAnsi="Arial" w:cs="Arial"/>
          <w:bCs/>
        </w:rPr>
        <w:t xml:space="preserve"> </w:t>
      </w:r>
      <w:proofErr w:type="spellStart"/>
      <w:r w:rsidRPr="00073098">
        <w:rPr>
          <w:rFonts w:ascii="Arial" w:hAnsi="Arial" w:cs="Arial"/>
          <w:bCs/>
        </w:rPr>
        <w:t>fondului</w:t>
      </w:r>
      <w:proofErr w:type="spellEnd"/>
      <w:r w:rsidRPr="00073098">
        <w:rPr>
          <w:rFonts w:ascii="Arial" w:hAnsi="Arial" w:cs="Arial"/>
          <w:bCs/>
        </w:rPr>
        <w:t xml:space="preserve"> </w:t>
      </w:r>
      <w:proofErr w:type="spellStart"/>
      <w:r w:rsidRPr="00073098">
        <w:rPr>
          <w:rFonts w:ascii="Arial" w:hAnsi="Arial" w:cs="Arial"/>
          <w:bCs/>
        </w:rPr>
        <w:t>forestier</w:t>
      </w:r>
      <w:proofErr w:type="spellEnd"/>
      <w:r w:rsidRPr="00073098">
        <w:rPr>
          <w:rFonts w:ascii="Arial" w:hAnsi="Arial" w:cs="Arial"/>
          <w:bCs/>
        </w:rPr>
        <w:t xml:space="preserve"> </w:t>
      </w:r>
      <w:proofErr w:type="spellStart"/>
      <w:r w:rsidRPr="00073098">
        <w:rPr>
          <w:rFonts w:ascii="Arial" w:hAnsi="Arial" w:cs="Arial"/>
          <w:bCs/>
        </w:rPr>
        <w:t>naţional</w:t>
      </w:r>
      <w:proofErr w:type="spellEnd"/>
      <w:r w:rsidRPr="00073098">
        <w:rPr>
          <w:rFonts w:ascii="Arial" w:hAnsi="Arial" w:cs="Arial"/>
          <w:bCs/>
        </w:rPr>
        <w:t xml:space="preserve">, </w:t>
      </w:r>
      <w:proofErr w:type="spellStart"/>
      <w:r w:rsidRPr="00073098">
        <w:rPr>
          <w:rFonts w:ascii="Arial" w:hAnsi="Arial" w:cs="Arial"/>
          <w:bCs/>
        </w:rPr>
        <w:t>actualizată</w:t>
      </w:r>
      <w:proofErr w:type="spellEnd"/>
      <w:r w:rsidRPr="00073098">
        <w:rPr>
          <w:rFonts w:ascii="Arial" w:hAnsi="Arial" w:cs="Arial"/>
          <w:bCs/>
        </w:rPr>
        <w:t>, ale art.</w:t>
      </w:r>
      <w:proofErr w:type="gramEnd"/>
      <w:r w:rsidRPr="00073098">
        <w:rPr>
          <w:rFonts w:ascii="Arial" w:hAnsi="Arial" w:cs="Arial"/>
          <w:bCs/>
        </w:rPr>
        <w:t xml:space="preserve"> I din </w:t>
      </w:r>
      <w:proofErr w:type="spellStart"/>
      <w:r w:rsidRPr="00073098">
        <w:rPr>
          <w:rFonts w:ascii="Arial" w:hAnsi="Arial" w:cs="Arial"/>
          <w:bCs/>
        </w:rPr>
        <w:t>Legea</w:t>
      </w:r>
      <w:proofErr w:type="spellEnd"/>
      <w:r w:rsidRPr="00073098">
        <w:rPr>
          <w:rFonts w:ascii="Arial" w:hAnsi="Arial" w:cs="Arial"/>
          <w:bCs/>
        </w:rPr>
        <w:t xml:space="preserve"> 218/2018 - </w:t>
      </w:r>
      <w:proofErr w:type="spellStart"/>
      <w:r w:rsidRPr="00073098">
        <w:rPr>
          <w:rFonts w:ascii="Arial" w:eastAsia="Times New Roman" w:hAnsi="Arial" w:cs="Arial"/>
          <w:bCs/>
        </w:rPr>
        <w:t>pentru</w:t>
      </w:r>
      <w:proofErr w:type="spellEnd"/>
      <w:r w:rsidRPr="00073098">
        <w:rPr>
          <w:rFonts w:ascii="Arial" w:eastAsia="Times New Roman" w:hAnsi="Arial" w:cs="Arial"/>
          <w:bCs/>
        </w:rPr>
        <w:t xml:space="preserve"> </w:t>
      </w:r>
      <w:proofErr w:type="spellStart"/>
      <w:r w:rsidRPr="00073098">
        <w:rPr>
          <w:rFonts w:ascii="Arial" w:eastAsia="Times New Roman" w:hAnsi="Arial" w:cs="Arial"/>
          <w:bCs/>
        </w:rPr>
        <w:t>modificarea</w:t>
      </w:r>
      <w:proofErr w:type="spellEnd"/>
      <w:r w:rsidRPr="00073098">
        <w:rPr>
          <w:rFonts w:ascii="Arial" w:eastAsia="Times New Roman" w:hAnsi="Arial" w:cs="Arial"/>
          <w:bCs/>
        </w:rPr>
        <w:t xml:space="preserve"> </w:t>
      </w:r>
      <w:hyperlink r:id="rId4" w:history="1">
        <w:proofErr w:type="spellStart"/>
        <w:r w:rsidRPr="00073098">
          <w:rPr>
            <w:rFonts w:ascii="Arial" w:eastAsia="Times New Roman" w:hAnsi="Arial" w:cs="Arial"/>
            <w:bCs/>
          </w:rPr>
          <w:t>Legii</w:t>
        </w:r>
        <w:proofErr w:type="spellEnd"/>
        <w:r w:rsidRPr="00073098">
          <w:rPr>
            <w:rFonts w:ascii="Arial" w:eastAsia="Times New Roman" w:hAnsi="Arial" w:cs="Arial"/>
            <w:bCs/>
          </w:rPr>
          <w:t xml:space="preserve"> nr. </w:t>
        </w:r>
        <w:proofErr w:type="gramStart"/>
        <w:r w:rsidRPr="00073098">
          <w:rPr>
            <w:rFonts w:ascii="Arial" w:eastAsia="Times New Roman" w:hAnsi="Arial" w:cs="Arial"/>
            <w:bCs/>
          </w:rPr>
          <w:t>56/2010</w:t>
        </w:r>
      </w:hyperlink>
      <w:r w:rsidRPr="00073098">
        <w:rPr>
          <w:rFonts w:ascii="Arial" w:eastAsia="Times New Roman" w:hAnsi="Arial" w:cs="Arial"/>
          <w:bCs/>
        </w:rPr>
        <w:t xml:space="preserve"> </w:t>
      </w:r>
      <w:proofErr w:type="spellStart"/>
      <w:r w:rsidRPr="00073098">
        <w:rPr>
          <w:rFonts w:ascii="Arial" w:eastAsia="Times New Roman" w:hAnsi="Arial" w:cs="Arial"/>
          <w:bCs/>
        </w:rPr>
        <w:t>privind</w:t>
      </w:r>
      <w:proofErr w:type="spellEnd"/>
      <w:r w:rsidRPr="00073098">
        <w:rPr>
          <w:rFonts w:ascii="Arial" w:eastAsia="Times New Roman" w:hAnsi="Arial" w:cs="Arial"/>
          <w:bCs/>
        </w:rPr>
        <w:t xml:space="preserve"> </w:t>
      </w:r>
      <w:proofErr w:type="spellStart"/>
      <w:r w:rsidRPr="00073098">
        <w:rPr>
          <w:rFonts w:ascii="Arial" w:eastAsia="Times New Roman" w:hAnsi="Arial" w:cs="Arial"/>
          <w:bCs/>
        </w:rPr>
        <w:t>accesibilizarea</w:t>
      </w:r>
      <w:proofErr w:type="spellEnd"/>
      <w:r w:rsidRPr="00073098">
        <w:rPr>
          <w:rFonts w:ascii="Arial" w:eastAsia="Times New Roman" w:hAnsi="Arial" w:cs="Arial"/>
          <w:bCs/>
        </w:rPr>
        <w:t xml:space="preserve"> </w:t>
      </w:r>
      <w:proofErr w:type="spellStart"/>
      <w:r w:rsidRPr="00073098">
        <w:rPr>
          <w:rFonts w:ascii="Arial" w:eastAsia="Times New Roman" w:hAnsi="Arial" w:cs="Arial"/>
          <w:bCs/>
        </w:rPr>
        <w:t>fondului</w:t>
      </w:r>
      <w:proofErr w:type="spellEnd"/>
      <w:r w:rsidRPr="00073098">
        <w:rPr>
          <w:rFonts w:ascii="Arial" w:eastAsia="Times New Roman" w:hAnsi="Arial" w:cs="Arial"/>
          <w:bCs/>
        </w:rPr>
        <w:t xml:space="preserve"> </w:t>
      </w:r>
      <w:proofErr w:type="spellStart"/>
      <w:r w:rsidRPr="00073098">
        <w:rPr>
          <w:rFonts w:ascii="Arial" w:eastAsia="Times New Roman" w:hAnsi="Arial" w:cs="Arial"/>
          <w:bCs/>
        </w:rPr>
        <w:t>forestier</w:t>
      </w:r>
      <w:proofErr w:type="spellEnd"/>
      <w:r w:rsidRPr="00073098">
        <w:rPr>
          <w:rFonts w:ascii="Arial" w:eastAsia="Times New Roman" w:hAnsi="Arial" w:cs="Arial"/>
          <w:bCs/>
        </w:rPr>
        <w:t xml:space="preserve"> </w:t>
      </w:r>
      <w:proofErr w:type="spellStart"/>
      <w:r w:rsidRPr="00073098">
        <w:rPr>
          <w:rFonts w:ascii="Arial" w:eastAsia="Times New Roman" w:hAnsi="Arial" w:cs="Arial"/>
          <w:bCs/>
        </w:rPr>
        <w:t>naţional</w:t>
      </w:r>
      <w:proofErr w:type="spellEnd"/>
      <w:r w:rsidRPr="00073098">
        <w:rPr>
          <w:rFonts w:ascii="Arial" w:eastAsia="Times New Roman" w:hAnsi="Arial" w:cs="Arial"/>
        </w:rPr>
        <w:t xml:space="preserve"> </w:t>
      </w:r>
      <w:proofErr w:type="spellStart"/>
      <w:r w:rsidRPr="00073098">
        <w:rPr>
          <w:rFonts w:ascii="Arial" w:eastAsia="Times New Roman" w:hAnsi="Arial" w:cs="Arial"/>
        </w:rPr>
        <w:t>şi</w:t>
      </w:r>
      <w:proofErr w:type="spellEnd"/>
      <w:r w:rsidRPr="00073098">
        <w:rPr>
          <w:rFonts w:ascii="Arial" w:eastAsia="Times New Roman" w:hAnsi="Arial" w:cs="Arial"/>
        </w:rPr>
        <w:t xml:space="preserve"> a</w:t>
      </w:r>
      <w:r>
        <w:rPr>
          <w:rFonts w:ascii="Arial" w:eastAsia="Times New Roman" w:hAnsi="Arial" w:cs="Arial"/>
        </w:rPr>
        <w:t>le</w:t>
      </w:r>
      <w:r w:rsidRPr="00073098">
        <w:rPr>
          <w:rFonts w:ascii="Arial" w:eastAsia="Times New Roman" w:hAnsi="Arial" w:cs="Arial"/>
        </w:rPr>
        <w:t xml:space="preserve"> </w:t>
      </w:r>
      <w:proofErr w:type="spellStart"/>
      <w:r w:rsidRPr="00073098">
        <w:rPr>
          <w:rFonts w:ascii="Arial" w:eastAsia="Times New Roman" w:hAnsi="Arial" w:cs="Arial"/>
        </w:rPr>
        <w:t>Legii</w:t>
      </w:r>
      <w:proofErr w:type="spellEnd"/>
      <w:r w:rsidRPr="00073098">
        <w:rPr>
          <w:rFonts w:ascii="Arial" w:eastAsia="Times New Roman" w:hAnsi="Arial" w:cs="Arial"/>
        </w:rPr>
        <w:t xml:space="preserve"> nr.</w:t>
      </w:r>
      <w:proofErr w:type="gramEnd"/>
      <w:r w:rsidRPr="00073098">
        <w:rPr>
          <w:rFonts w:ascii="Arial" w:eastAsia="Times New Roman" w:hAnsi="Arial" w:cs="Arial"/>
        </w:rPr>
        <w:t xml:space="preserve"> </w:t>
      </w:r>
      <w:r w:rsidRPr="00073098">
        <w:rPr>
          <w:rFonts w:ascii="Arial" w:hAnsi="Arial" w:cs="Arial"/>
        </w:rPr>
        <w:t xml:space="preserve">46/2008 - </w:t>
      </w:r>
      <w:proofErr w:type="spellStart"/>
      <w:r w:rsidRPr="00073098">
        <w:rPr>
          <w:rFonts w:ascii="Arial" w:hAnsi="Arial" w:cs="Arial"/>
          <w:bCs/>
        </w:rPr>
        <w:t>Codul</w:t>
      </w:r>
      <w:proofErr w:type="spellEnd"/>
      <w:r w:rsidRPr="00073098">
        <w:rPr>
          <w:rFonts w:ascii="Arial" w:hAnsi="Arial" w:cs="Arial"/>
          <w:bCs/>
        </w:rPr>
        <w:t xml:space="preserve"> </w:t>
      </w:r>
      <w:proofErr w:type="spellStart"/>
      <w:r w:rsidRPr="00073098">
        <w:rPr>
          <w:rFonts w:ascii="Arial" w:hAnsi="Arial" w:cs="Arial"/>
          <w:bCs/>
        </w:rPr>
        <w:t>silvic</w:t>
      </w:r>
      <w:proofErr w:type="spellEnd"/>
      <w:r w:rsidRPr="00073098">
        <w:rPr>
          <w:rFonts w:ascii="Arial" w:hAnsi="Arial" w:cs="Arial"/>
          <w:bCs/>
        </w:rPr>
        <w:t>,</w:t>
      </w:r>
      <w:r w:rsidRPr="00073098">
        <w:rPr>
          <w:rFonts w:ascii="Arial" w:hAnsi="Arial" w:cs="Arial"/>
        </w:rPr>
        <w:t xml:space="preserve"> </w:t>
      </w:r>
      <w:proofErr w:type="spellStart"/>
      <w:r w:rsidRPr="00073098">
        <w:rPr>
          <w:rFonts w:ascii="Arial" w:hAnsi="Arial" w:cs="Arial"/>
        </w:rPr>
        <w:t>republicată</w:t>
      </w:r>
      <w:proofErr w:type="spellEnd"/>
      <w:r w:rsidRPr="00073098">
        <w:rPr>
          <w:rFonts w:ascii="Arial" w:hAnsi="Arial" w:cs="Arial"/>
        </w:rPr>
        <w:t xml:space="preserve">, cu </w:t>
      </w:r>
      <w:proofErr w:type="spellStart"/>
      <w:r w:rsidRPr="00073098">
        <w:rPr>
          <w:rFonts w:ascii="Arial" w:hAnsi="Arial" w:cs="Arial"/>
        </w:rPr>
        <w:t>modificările</w:t>
      </w:r>
      <w:proofErr w:type="spellEnd"/>
      <w:r w:rsidRPr="00073098">
        <w:rPr>
          <w:rFonts w:ascii="Arial" w:hAnsi="Arial" w:cs="Arial"/>
        </w:rPr>
        <w:t xml:space="preserve"> </w:t>
      </w:r>
      <w:proofErr w:type="spellStart"/>
      <w:r w:rsidRPr="00073098">
        <w:rPr>
          <w:rFonts w:ascii="Arial" w:hAnsi="Arial" w:cs="Arial"/>
        </w:rPr>
        <w:t>şi</w:t>
      </w:r>
      <w:proofErr w:type="spellEnd"/>
      <w:r w:rsidRPr="00073098">
        <w:rPr>
          <w:rFonts w:ascii="Arial" w:hAnsi="Arial" w:cs="Arial"/>
        </w:rPr>
        <w:t xml:space="preserve"> </w:t>
      </w:r>
      <w:proofErr w:type="spellStart"/>
      <w:r w:rsidRPr="00073098">
        <w:rPr>
          <w:rFonts w:ascii="Arial" w:hAnsi="Arial" w:cs="Arial"/>
        </w:rPr>
        <w:t>completările</w:t>
      </w:r>
      <w:proofErr w:type="spellEnd"/>
      <w:r w:rsidRPr="00073098">
        <w:rPr>
          <w:rFonts w:ascii="Arial" w:hAnsi="Arial" w:cs="Arial"/>
        </w:rPr>
        <w:t xml:space="preserve"> </w:t>
      </w:r>
      <w:proofErr w:type="spellStart"/>
      <w:r w:rsidRPr="00073098">
        <w:rPr>
          <w:rFonts w:ascii="Arial" w:hAnsi="Arial" w:cs="Arial"/>
        </w:rPr>
        <w:t>ulterioare</w:t>
      </w:r>
      <w:proofErr w:type="spellEnd"/>
      <w:r w:rsidRPr="00073098">
        <w:rPr>
          <w:rFonts w:ascii="Arial" w:hAnsi="Arial" w:cs="Arial"/>
        </w:rPr>
        <w:t>,</w:t>
      </w:r>
    </w:p>
    <w:p w:rsidR="00E749F6" w:rsidRDefault="00E749F6" w:rsidP="00E749F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(6) pct. 18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E749F6" w:rsidRDefault="00E749F6" w:rsidP="00E749F6">
      <w:pPr>
        <w:jc w:val="both"/>
        <w:rPr>
          <w:rFonts w:ascii="Arial" w:hAnsi="Arial" w:cs="Arial"/>
        </w:rPr>
      </w:pPr>
    </w:p>
    <w:p w:rsidR="00E749F6" w:rsidRDefault="00E749F6" w:rsidP="00E749F6">
      <w:pPr>
        <w:jc w:val="both"/>
        <w:rPr>
          <w:rFonts w:ascii="Arial" w:hAnsi="Arial" w:cs="Arial"/>
        </w:rPr>
      </w:pPr>
    </w:p>
    <w:p w:rsidR="00F62F28" w:rsidRDefault="00F62F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F28" w:rsidRDefault="00F62F28" w:rsidP="00E749F6">
      <w:pPr>
        <w:jc w:val="center"/>
        <w:rPr>
          <w:rFonts w:ascii="Arial" w:hAnsi="Arial" w:cs="Arial"/>
        </w:rPr>
      </w:pPr>
    </w:p>
    <w:p w:rsidR="00F62F28" w:rsidRDefault="00F62F28" w:rsidP="00E749F6">
      <w:pPr>
        <w:jc w:val="center"/>
        <w:rPr>
          <w:rFonts w:ascii="Arial" w:hAnsi="Arial" w:cs="Arial"/>
        </w:rPr>
      </w:pPr>
    </w:p>
    <w:p w:rsidR="00E749F6" w:rsidRDefault="00E749F6" w:rsidP="00E749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E749F6" w:rsidRDefault="00E749F6" w:rsidP="00E749F6">
      <w:pPr>
        <w:jc w:val="center"/>
        <w:rPr>
          <w:rFonts w:ascii="Arial" w:hAnsi="Arial" w:cs="Arial"/>
        </w:rPr>
      </w:pPr>
    </w:p>
    <w:p w:rsidR="00E749F6" w:rsidRDefault="00E749F6" w:rsidP="00E749F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Art. 1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demararea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lucrărilor</w:t>
      </w:r>
      <w:proofErr w:type="spellEnd"/>
      <w:r w:rsidRPr="00CD5605">
        <w:rPr>
          <w:rFonts w:ascii="Arial" w:hAnsi="Arial" w:cs="Arial"/>
        </w:rPr>
        <w:t xml:space="preserve"> de </w:t>
      </w:r>
      <w:proofErr w:type="spellStart"/>
      <w:r w:rsidRPr="00CD5605">
        <w:rPr>
          <w:rFonts w:ascii="Arial" w:hAnsi="Arial" w:cs="Arial"/>
        </w:rPr>
        <w:t>proiectare</w:t>
      </w:r>
      <w:proofErr w:type="spellEnd"/>
      <w:r w:rsidRPr="00CD5605">
        <w:rPr>
          <w:rFonts w:ascii="Arial" w:hAnsi="Arial" w:cs="Arial"/>
        </w:rPr>
        <w:t xml:space="preserve"> </w:t>
      </w:r>
      <w:r w:rsidRPr="00CD5605">
        <w:rPr>
          <w:rFonts w:ascii="Arial" w:hAnsi="Arial" w:cs="Arial"/>
          <w:lang w:val="ro-RO"/>
        </w:rPr>
        <w:t>pentru repararea Drumului Auto Forestier-Fild (FE 004) şi Crepuri-Sobrihan (FE 005)</w:t>
      </w:r>
      <w:r>
        <w:rPr>
          <w:rFonts w:ascii="Arial" w:hAnsi="Arial" w:cs="Arial"/>
          <w:lang w:val="ro-RO"/>
        </w:rPr>
        <w:t>,</w:t>
      </w:r>
      <w:r w:rsidRPr="00943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nr. 1 care </w:t>
      </w:r>
      <w:proofErr w:type="gramStart"/>
      <w:r>
        <w:rPr>
          <w:rFonts w:ascii="Arial" w:hAnsi="Arial" w:cs="Arial"/>
        </w:rPr>
        <w:t>face</w:t>
      </w:r>
      <w:proofErr w:type="gramEnd"/>
      <w:r>
        <w:rPr>
          <w:rFonts w:ascii="Arial" w:hAnsi="Arial" w:cs="Arial"/>
        </w:rPr>
        <w:t xml:space="preserve"> parte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  <w:lang w:val="ro-RO"/>
        </w:rPr>
        <w:t>.</w:t>
      </w:r>
    </w:p>
    <w:p w:rsidR="00E749F6" w:rsidRDefault="00E749F6" w:rsidP="00E749F6">
      <w:pPr>
        <w:jc w:val="both"/>
        <w:rPr>
          <w:rFonts w:ascii="Arial" w:hAnsi="Arial" w:cs="Arial"/>
          <w:lang w:val="ro-RO"/>
        </w:rPr>
      </w:pPr>
    </w:p>
    <w:p w:rsidR="00E749F6" w:rsidRDefault="00E749F6" w:rsidP="00E749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Re</w:t>
      </w:r>
      <w:r>
        <w:rPr>
          <w:rFonts w:ascii="Arial" w:hAnsi="Arial" w:cs="Arial"/>
        </w:rPr>
        <w:t>giei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</w:t>
      </w:r>
      <w:r w:rsidRPr="00CD5605">
        <w:rPr>
          <w:rFonts w:ascii="Arial" w:hAnsi="Arial" w:cs="Arial"/>
        </w:rPr>
        <w:t xml:space="preserve"> a </w:t>
      </w:r>
      <w:proofErr w:type="spellStart"/>
      <w:r w:rsidRPr="00CD5605">
        <w:rPr>
          <w:rFonts w:ascii="Arial" w:hAnsi="Arial" w:cs="Arial"/>
        </w:rPr>
        <w:t>Pădurilor</w:t>
      </w:r>
      <w:proofErr w:type="spellEnd"/>
      <w:r w:rsidRPr="00CD5605">
        <w:rPr>
          <w:rFonts w:ascii="Arial" w:hAnsi="Arial" w:cs="Arial"/>
        </w:rPr>
        <w:t xml:space="preserve"> </w:t>
      </w:r>
      <w:proofErr w:type="spellStart"/>
      <w:r w:rsidRPr="00CD5605">
        <w:rPr>
          <w:rFonts w:ascii="Arial" w:hAnsi="Arial" w:cs="Arial"/>
        </w:rPr>
        <w:t>Măieruş</w:t>
      </w:r>
      <w:proofErr w:type="spellEnd"/>
      <w:r w:rsidRPr="00CD5605">
        <w:rPr>
          <w:rFonts w:ascii="Arial" w:hAnsi="Arial" w:cs="Arial"/>
        </w:rPr>
        <w:t xml:space="preserve"> R.A.</w:t>
      </w:r>
      <w:r>
        <w:rPr>
          <w:rFonts w:ascii="Arial" w:hAnsi="Arial" w:cs="Arial"/>
        </w:rPr>
        <w:t xml:space="preserve">    </w:t>
      </w:r>
    </w:p>
    <w:p w:rsidR="00E749F6" w:rsidRDefault="00E749F6" w:rsidP="00E749F6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F62F28" w:rsidRDefault="00F62F28" w:rsidP="00F62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F62F28" w:rsidRDefault="00F62F28" w:rsidP="00F62F28">
      <w:pPr>
        <w:jc w:val="both"/>
        <w:rPr>
          <w:rFonts w:ascii="Arial" w:hAnsi="Arial" w:cs="Arial"/>
        </w:rPr>
      </w:pPr>
    </w:p>
    <w:p w:rsidR="00E749F6" w:rsidRPr="00933675" w:rsidRDefault="00F62F28" w:rsidP="00E749F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9C347D" w:rsidRDefault="009C347D"/>
    <w:sectPr w:rsidR="009C347D" w:rsidSect="002A3FE0">
      <w:headerReference w:type="default" r:id="rId5"/>
      <w:foot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3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C7BF3" w:rsidRDefault="006457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1B7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1B7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64573E">
    <w:pPr>
      <w:pStyle w:val="Footer"/>
      <w:rPr>
        <w:rFonts w:cs="Miriam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64573E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64573E" w:rsidP="00BA7701">
    <w:pPr>
      <w:pStyle w:val="Heading1"/>
      <w:jc w:val="center"/>
      <w:rPr>
        <w:rFonts w:ascii="Cambria" w:hAnsi="Cambria" w:cs="Miriam"/>
        <w:sz w:val="24"/>
      </w:rPr>
    </w:pPr>
    <w:r w:rsidRPr="000B7592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60288;visibility:visible">
          <v:imagedata r:id="rId1" o:title="download"/>
          <w10:wrap type="square"/>
        </v:shape>
      </w:pict>
    </w:r>
    <w:r w:rsidRPr="00BA7701">
      <w:rPr>
        <w:rFonts w:ascii="Cambria" w:hAnsi="Cambria" w:cs="Miriam"/>
        <w:sz w:val="24"/>
      </w:rPr>
      <w:t>ROMÂNIA</w:t>
    </w:r>
  </w:p>
  <w:p w:rsidR="002D5881" w:rsidRPr="00BA7701" w:rsidRDefault="0064573E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64573E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64573E" w:rsidP="00BA7701">
    <w:pPr>
      <w:pStyle w:val="NoSpacing"/>
      <w:rPr>
        <w:sz w:val="18"/>
        <w:szCs w:val="18"/>
      </w:rPr>
    </w:pPr>
  </w:p>
  <w:p w:rsidR="002D5881" w:rsidRDefault="0064573E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64573E" w:rsidP="00C83B8F">
    <w:pPr>
      <w:pStyle w:val="NoSpacing"/>
      <w:jc w:val="center"/>
      <w:rPr>
        <w:sz w:val="18"/>
        <w:szCs w:val="18"/>
      </w:rPr>
    </w:pPr>
    <w:r w:rsidRPr="000B7592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0B7592">
      <w:rPr>
        <w:noProof/>
      </w:rPr>
      <w:pict>
        <v:rect id="Rectangle 3" o:spid="_x0000_s1026" style="position:absolute;left:0;text-align:left;margin-left:54pt;margin-top:48.25pt;width:41pt;height:5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64573E" w:rsidP="00115E53">
                <w:pPr>
                  <w:spacing w:line="1080" w:lineRule="atLeast"/>
                </w:pPr>
              </w:p>
              <w:p w:rsidR="002D5881" w:rsidRDefault="0064573E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749F6"/>
    <w:rsid w:val="00147986"/>
    <w:rsid w:val="0064573E"/>
    <w:rsid w:val="009C347D"/>
    <w:rsid w:val="00B0502E"/>
    <w:rsid w:val="00B71B77"/>
    <w:rsid w:val="00E749F6"/>
    <w:rsid w:val="00F6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F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749F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749F6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9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749F6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9F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49F6"/>
    <w:rPr>
      <w:rFonts w:ascii="Calibri" w:eastAsia="Times New Roman" w:hAnsi="Calibri" w:cs="Times New Roman"/>
    </w:rPr>
  </w:style>
  <w:style w:type="paragraph" w:styleId="NoSpacing">
    <w:name w:val="No Spacing"/>
    <w:qFormat/>
    <w:rsid w:val="00E74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unsaved://LexNavigator.htm/DB0;LexAct%20132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3</cp:revision>
  <cp:lastPrinted>2018-09-29T10:51:00Z</cp:lastPrinted>
  <dcterms:created xsi:type="dcterms:W3CDTF">2018-09-29T07:17:00Z</dcterms:created>
  <dcterms:modified xsi:type="dcterms:W3CDTF">2018-09-29T12:55:00Z</dcterms:modified>
</cp:coreProperties>
</file>